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55" w:rsidRDefault="003744D6" w:rsidP="003C17D0">
      <w:pPr>
        <w:rPr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WP 2: Sea ice freeboard heights from </w:t>
      </w:r>
      <w:r w:rsidR="00B9544B">
        <w:rPr>
          <w:rFonts w:asciiTheme="minorHAnsi" w:hAnsiTheme="minorHAnsi" w:cstheme="minorHAnsi"/>
          <w:b/>
          <w:sz w:val="28"/>
          <w:szCs w:val="28"/>
        </w:rPr>
        <w:t>satellite altimetry</w:t>
      </w:r>
    </w:p>
    <w:p w:rsidR="002225D9" w:rsidRDefault="002225D9" w:rsidP="00915D1A">
      <w:pPr>
        <w:rPr>
          <w:rFonts w:asciiTheme="minorHAnsi" w:hAnsiTheme="minorHAnsi" w:cstheme="minorHAnsi"/>
          <w:b/>
          <w:sz w:val="22"/>
          <w:szCs w:val="22"/>
        </w:rPr>
      </w:pP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Recent studies have proved satellite altimetry to be used for estimating Arctic Ocean sea ice fre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board heights </w:t>
      </w:r>
      <w:r w:rsidRPr="004E7C8E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96301A" w:rsidRPr="004E7C8E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="0096301A" w:rsidRPr="004E7C8E">
        <w:rPr>
          <w:rFonts w:asciiTheme="minorHAnsi" w:hAnsiTheme="minorHAnsi" w:cstheme="minorHAnsi"/>
          <w:sz w:val="22"/>
          <w:szCs w:val="22"/>
        </w:rPr>
        <w:t xml:space="preserve"> (2010), Farrell et al (2009), Giles et al (2008),</w:t>
      </w:r>
      <w:r w:rsidR="004E7C8E" w:rsidRPr="004E7C8E">
        <w:rPr>
          <w:rFonts w:asciiTheme="minorHAnsi" w:hAnsiTheme="minorHAnsi" w:cstheme="minorHAnsi"/>
          <w:sz w:val="22"/>
          <w:szCs w:val="22"/>
        </w:rPr>
        <w:t xml:space="preserve"> Kwok et al (2007, 2005, 2004), Forsberg and </w:t>
      </w:r>
      <w:proofErr w:type="spellStart"/>
      <w:r w:rsidR="004E7C8E" w:rsidRPr="004E7C8E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="004E7C8E" w:rsidRPr="004E7C8E">
        <w:rPr>
          <w:rFonts w:asciiTheme="minorHAnsi" w:hAnsiTheme="minorHAnsi" w:cstheme="minorHAnsi"/>
          <w:sz w:val="22"/>
          <w:szCs w:val="22"/>
        </w:rPr>
        <w:t xml:space="preserve"> (2005), Peacock and </w:t>
      </w:r>
      <w:proofErr w:type="spellStart"/>
      <w:r w:rsidR="004E7C8E" w:rsidRPr="004E7C8E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="004E7C8E" w:rsidRPr="004E7C8E">
        <w:rPr>
          <w:rFonts w:asciiTheme="minorHAnsi" w:hAnsiTheme="minorHAnsi" w:cstheme="minorHAnsi"/>
          <w:sz w:val="22"/>
          <w:szCs w:val="22"/>
        </w:rPr>
        <w:t xml:space="preserve"> (2004), </w:t>
      </w:r>
      <w:proofErr w:type="spellStart"/>
      <w:r w:rsidR="00C67213" w:rsidRPr="004E7C8E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="00C67213" w:rsidRPr="004E7C8E">
        <w:rPr>
          <w:rFonts w:asciiTheme="minorHAnsi" w:hAnsiTheme="minorHAnsi" w:cstheme="minorHAnsi"/>
          <w:sz w:val="22"/>
          <w:szCs w:val="22"/>
        </w:rPr>
        <w:t xml:space="preserve"> et al (2003)</w:t>
      </w:r>
      <w:r w:rsidRPr="004E7C8E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</w:p>
    <w:p w:rsidR="00205EDB" w:rsidRDefault="001F755B" w:rsidP="001F755B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504FD2">
        <w:rPr>
          <w:rFonts w:asciiTheme="minorHAnsi" w:hAnsiTheme="minorHAnsi" w:cstheme="minorHAnsi"/>
          <w:sz w:val="22"/>
          <w:szCs w:val="22"/>
        </w:rPr>
        <w:t>In this study, we estimate freeboard heights from NASA’s Ice, Cloud and land Elevation Satellite (</w:t>
      </w:r>
      <w:proofErr w:type="spellStart"/>
      <w:r w:rsidRPr="00504FD2">
        <w:rPr>
          <w:rFonts w:asciiTheme="minorHAnsi" w:hAnsiTheme="minorHAnsi" w:cstheme="minorHAnsi"/>
          <w:sz w:val="22"/>
          <w:szCs w:val="22"/>
        </w:rPr>
        <w:t>IC</w:t>
      </w:r>
      <w:r w:rsidRPr="00504FD2">
        <w:rPr>
          <w:rFonts w:asciiTheme="minorHAnsi" w:hAnsiTheme="minorHAnsi" w:cstheme="minorHAnsi"/>
          <w:sz w:val="22"/>
          <w:szCs w:val="22"/>
        </w:rPr>
        <w:t>E</w:t>
      </w:r>
      <w:r w:rsidRPr="00504FD2">
        <w:rPr>
          <w:rFonts w:asciiTheme="minorHAnsi" w:hAnsiTheme="minorHAnsi" w:cstheme="minorHAnsi"/>
          <w:sz w:val="22"/>
          <w:szCs w:val="22"/>
        </w:rPr>
        <w:t>Sat</w:t>
      </w:r>
      <w:proofErr w:type="spellEnd"/>
      <w:r w:rsidRPr="00504FD2">
        <w:rPr>
          <w:rFonts w:asciiTheme="minorHAnsi" w:hAnsiTheme="minorHAnsi" w:cstheme="minorHAnsi"/>
          <w:sz w:val="22"/>
          <w:szCs w:val="22"/>
        </w:rPr>
        <w:t>), which provided laser altimetry measurements of sea ice from January 2003 to October 2009.</w:t>
      </w:r>
      <w:r>
        <w:rPr>
          <w:rFonts w:asciiTheme="minorHAnsi" w:hAnsiTheme="minorHAnsi" w:cstheme="minorHAnsi"/>
          <w:sz w:val="22"/>
          <w:szCs w:val="22"/>
        </w:rPr>
        <w:t xml:space="preserve"> To obtain sea ice freeboard heights beyond </w:t>
      </w:r>
      <w:proofErr w:type="spellStart"/>
      <w:r>
        <w:rPr>
          <w:rFonts w:asciiTheme="minorHAnsi" w:hAnsiTheme="minorHAnsi" w:cstheme="minorHAnsi"/>
          <w:sz w:val="22"/>
          <w:szCs w:val="22"/>
        </w:rPr>
        <w:t>ICESat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ESA launched the Earth explorer satellite CryoSat-2 in April 2010, dedicated to measure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cryosphere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of the Earth by advanced radar altimetry. Unfo</w:t>
      </w:r>
      <w:r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tunately, there are</w:t>
      </w:r>
      <w:r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problems with the pro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cessing of the special “sea ice </w:t>
      </w:r>
      <w:r w:rsidRPr="009A50AF">
        <w:rPr>
          <w:rFonts w:asciiTheme="minorHAnsi" w:hAnsiTheme="minorHAnsi" w:cstheme="minorHAnsi"/>
          <w:sz w:val="22"/>
          <w:szCs w:val="22"/>
          <w:lang w:val="en-US"/>
        </w:rPr>
        <w:t>mode</w:t>
      </w:r>
      <w:r>
        <w:rPr>
          <w:rFonts w:asciiTheme="minorHAnsi" w:hAnsiTheme="minorHAnsi" w:cstheme="minorHAnsi"/>
          <w:sz w:val="22"/>
          <w:szCs w:val="22"/>
          <w:lang w:val="en-US"/>
        </w:rPr>
        <w:t>”</w:t>
      </w:r>
      <w:r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used </w:t>
      </w:r>
      <w:r>
        <w:rPr>
          <w:rFonts w:asciiTheme="minorHAnsi" w:hAnsiTheme="minorHAnsi" w:cstheme="minorHAnsi"/>
          <w:sz w:val="22"/>
          <w:szCs w:val="22"/>
          <w:lang w:val="en-US"/>
        </w:rPr>
        <w:t>in</w:t>
      </w:r>
      <w:r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sea ice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co</w:t>
      </w:r>
      <w:r>
        <w:rPr>
          <w:rFonts w:asciiTheme="minorHAnsi" w:hAnsiTheme="minorHAnsi" w:cstheme="minorHAnsi"/>
          <w:sz w:val="22"/>
          <w:szCs w:val="22"/>
          <w:lang w:val="en-US"/>
        </w:rPr>
        <w:t>v</w:t>
      </w:r>
      <w:r>
        <w:rPr>
          <w:rFonts w:asciiTheme="minorHAnsi" w:hAnsiTheme="minorHAnsi" w:cstheme="minorHAnsi"/>
          <w:sz w:val="22"/>
          <w:szCs w:val="22"/>
          <w:lang w:val="en-US"/>
        </w:rPr>
        <w:t>ered areas</w:t>
      </w:r>
      <w:r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Reprocessing of data is planned to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be carried out by ESA during </w:t>
      </w:r>
      <w:r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December 2011,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and the improved data set will be </w:t>
      </w:r>
      <w:r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available to the users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in the </w:t>
      </w:r>
      <w:r w:rsidRPr="005B0AB0">
        <w:rPr>
          <w:rFonts w:asciiTheme="minorHAnsi" w:hAnsiTheme="minorHAnsi" w:cstheme="minorHAnsi"/>
          <w:sz w:val="22"/>
          <w:szCs w:val="22"/>
          <w:lang w:val="en-US"/>
        </w:rPr>
        <w:t>beginning of 2012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, where sea ice freeboard maps of the Arctic will be estimated accordingly. </w:t>
      </w:r>
      <w:r w:rsidR="001C2CD8">
        <w:rPr>
          <w:rFonts w:asciiTheme="minorHAnsi" w:hAnsiTheme="minorHAnsi" w:cstheme="minorHAnsi"/>
          <w:sz w:val="22"/>
          <w:szCs w:val="22"/>
          <w:lang w:val="en-US"/>
        </w:rPr>
        <w:t>Some f</w:t>
      </w:r>
      <w:r w:rsidRPr="001F7806">
        <w:rPr>
          <w:rFonts w:asciiTheme="minorHAnsi" w:hAnsiTheme="minorHAnsi" w:cstheme="minorHAnsi"/>
          <w:sz w:val="22"/>
          <w:szCs w:val="22"/>
          <w:lang w:val="en-US"/>
        </w:rPr>
        <w:t xml:space="preserve">irst results </w:t>
      </w:r>
      <w:r>
        <w:rPr>
          <w:rFonts w:asciiTheme="minorHAnsi" w:hAnsiTheme="minorHAnsi" w:cstheme="minorHAnsi"/>
          <w:sz w:val="22"/>
          <w:szCs w:val="22"/>
          <w:lang w:val="en-US"/>
        </w:rPr>
        <w:t>of CryoSat-2 data sea ice and r</w:t>
      </w:r>
      <w:r>
        <w:rPr>
          <w:rFonts w:asciiTheme="minorHAnsi" w:hAnsiTheme="minorHAnsi" w:cstheme="minorHAnsi"/>
          <w:sz w:val="22"/>
          <w:szCs w:val="22"/>
          <w:lang w:val="en-US"/>
        </w:rPr>
        <w:t>e</w:t>
      </w:r>
      <w:r>
        <w:rPr>
          <w:rFonts w:asciiTheme="minorHAnsi" w:hAnsiTheme="minorHAnsi" w:cstheme="minorHAnsi"/>
          <w:sz w:val="22"/>
          <w:szCs w:val="22"/>
          <w:lang w:val="en-US"/>
        </w:rPr>
        <w:t>lated issues are presented and discussed in Poulsen (2011).</w:t>
      </w:r>
      <w:r w:rsidR="001C2CD8">
        <w:rPr>
          <w:rFonts w:asciiTheme="minorHAnsi" w:hAnsiTheme="minorHAnsi" w:cstheme="minorHAnsi"/>
          <w:sz w:val="22"/>
          <w:szCs w:val="22"/>
          <w:lang w:val="en-US"/>
        </w:rPr>
        <w:t xml:space="preserve"> The only group </w:t>
      </w:r>
      <w:r w:rsidR="00B027A1">
        <w:rPr>
          <w:rFonts w:asciiTheme="minorHAnsi" w:hAnsiTheme="minorHAnsi" w:cstheme="minorHAnsi"/>
          <w:sz w:val="22"/>
          <w:szCs w:val="22"/>
          <w:lang w:val="en-US"/>
        </w:rPr>
        <w:t>(</w:t>
      </w:r>
      <w:r w:rsidR="00B027A1">
        <w:rPr>
          <w:rFonts w:asciiTheme="minorHAnsi" w:hAnsiTheme="minorHAnsi" w:cstheme="minorHAnsi"/>
          <w:sz w:val="22"/>
          <w:szCs w:val="22"/>
        </w:rPr>
        <w:t>Centre for Polar Obse</w:t>
      </w:r>
      <w:r w:rsidR="00B027A1">
        <w:rPr>
          <w:rFonts w:asciiTheme="minorHAnsi" w:hAnsiTheme="minorHAnsi" w:cstheme="minorHAnsi"/>
          <w:sz w:val="22"/>
          <w:szCs w:val="22"/>
        </w:rPr>
        <w:t>r</w:t>
      </w:r>
      <w:r w:rsidR="00B027A1">
        <w:rPr>
          <w:rFonts w:asciiTheme="minorHAnsi" w:hAnsiTheme="minorHAnsi" w:cstheme="minorHAnsi"/>
          <w:sz w:val="22"/>
          <w:szCs w:val="22"/>
        </w:rPr>
        <w:t xml:space="preserve">vation and Modelling, University College London) </w:t>
      </w:r>
      <w:r w:rsidR="001C2CD8">
        <w:rPr>
          <w:rFonts w:asciiTheme="minorHAnsi" w:hAnsiTheme="minorHAnsi" w:cstheme="minorHAnsi"/>
          <w:sz w:val="22"/>
          <w:szCs w:val="22"/>
          <w:lang w:val="en-US"/>
        </w:rPr>
        <w:t xml:space="preserve">having access to raw </w:t>
      </w:r>
      <w:proofErr w:type="spellStart"/>
      <w:r w:rsidR="001C2CD8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1C2CD8">
        <w:rPr>
          <w:rFonts w:asciiTheme="minorHAnsi" w:hAnsiTheme="minorHAnsi" w:cstheme="minorHAnsi"/>
          <w:sz w:val="22"/>
          <w:szCs w:val="22"/>
          <w:lang w:val="en-US"/>
        </w:rPr>
        <w:t xml:space="preserve"> data, have been able to process </w:t>
      </w:r>
      <w:proofErr w:type="spellStart"/>
      <w:r w:rsidR="001C2CD8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1C2CD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11202">
        <w:rPr>
          <w:rFonts w:asciiTheme="minorHAnsi" w:hAnsiTheme="minorHAnsi" w:cstheme="minorHAnsi"/>
          <w:sz w:val="22"/>
          <w:szCs w:val="22"/>
          <w:lang w:val="en-US"/>
        </w:rPr>
        <w:t>to obtain Arctic Ocean sea ice thicknesses</w:t>
      </w:r>
      <w:r w:rsidR="00217ED8">
        <w:rPr>
          <w:rFonts w:asciiTheme="minorHAnsi" w:hAnsiTheme="minorHAnsi" w:cstheme="minorHAnsi"/>
          <w:sz w:val="22"/>
          <w:szCs w:val="22"/>
          <w:lang w:val="en-US"/>
        </w:rPr>
        <w:t xml:space="preserve"> for January-February 2011</w:t>
      </w:r>
      <w:r w:rsidR="00811202">
        <w:rPr>
          <w:rFonts w:asciiTheme="minorHAnsi" w:hAnsiTheme="minorHAnsi" w:cstheme="minorHAnsi"/>
          <w:sz w:val="22"/>
          <w:szCs w:val="22"/>
          <w:lang w:val="en-US"/>
        </w:rPr>
        <w:t>, see appe</w:t>
      </w:r>
      <w:r w:rsidR="00811202">
        <w:rPr>
          <w:rFonts w:asciiTheme="minorHAnsi" w:hAnsiTheme="minorHAnsi" w:cstheme="minorHAnsi"/>
          <w:sz w:val="22"/>
          <w:szCs w:val="22"/>
          <w:lang w:val="en-US"/>
        </w:rPr>
        <w:t>n</w:t>
      </w:r>
      <w:r w:rsidR="00811202">
        <w:rPr>
          <w:rFonts w:asciiTheme="minorHAnsi" w:hAnsiTheme="minorHAnsi" w:cstheme="minorHAnsi"/>
          <w:sz w:val="22"/>
          <w:szCs w:val="22"/>
          <w:lang w:val="en-US"/>
        </w:rPr>
        <w:t>dix</w:t>
      </w:r>
      <w:r w:rsidR="00C508D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C508DD" w:rsidRPr="00C508DD">
        <w:rPr>
          <w:rFonts w:asciiTheme="minorHAnsi" w:hAnsiTheme="minorHAnsi" w:cstheme="minorHAnsi"/>
          <w:b/>
          <w:sz w:val="22"/>
          <w:szCs w:val="22"/>
          <w:u w:val="single"/>
        </w:rPr>
        <w:t xml:space="preserve">Arctic Ocean sea ice thickness from </w:t>
      </w:r>
      <w:proofErr w:type="spellStart"/>
      <w:r w:rsidR="00C508DD" w:rsidRPr="00C508DD">
        <w:rPr>
          <w:rFonts w:asciiTheme="minorHAnsi" w:hAnsiTheme="minorHAnsi" w:cstheme="minorHAnsi"/>
          <w:b/>
          <w:sz w:val="22"/>
          <w:szCs w:val="22"/>
          <w:u w:val="single"/>
        </w:rPr>
        <w:t>CryoSat</w:t>
      </w:r>
      <w:proofErr w:type="spellEnd"/>
      <w:r w:rsidR="00C508DD" w:rsidRPr="00C508DD">
        <w:rPr>
          <w:rFonts w:asciiTheme="minorHAnsi" w:hAnsiTheme="minorHAnsi" w:cstheme="minorHAnsi"/>
          <w:b/>
          <w:sz w:val="22"/>
          <w:szCs w:val="22"/>
          <w:u w:val="single"/>
        </w:rPr>
        <w:t xml:space="preserve"> measurements</w:t>
      </w:r>
      <w:r w:rsidR="00217ED8" w:rsidRPr="004217C3">
        <w:rPr>
          <w:rFonts w:asciiTheme="minorHAnsi" w:hAnsiTheme="minorHAnsi" w:cstheme="minorHAnsi"/>
          <w:sz w:val="22"/>
          <w:szCs w:val="22"/>
        </w:rPr>
        <w:t>.</w:t>
      </w:r>
      <w:r w:rsidR="004217C3" w:rsidRPr="004217C3">
        <w:rPr>
          <w:rFonts w:asciiTheme="minorHAnsi" w:hAnsiTheme="minorHAnsi" w:cstheme="minorHAnsi"/>
          <w:sz w:val="22"/>
          <w:szCs w:val="22"/>
          <w:lang w:val="en-US"/>
        </w:rPr>
        <w:t xml:space="preserve"> B</w:t>
      </w:r>
      <w:r w:rsidR="004217C3">
        <w:rPr>
          <w:rFonts w:asciiTheme="minorHAnsi" w:hAnsiTheme="minorHAnsi" w:cstheme="minorHAnsi"/>
          <w:sz w:val="22"/>
          <w:szCs w:val="22"/>
          <w:lang w:val="en-US"/>
        </w:rPr>
        <w:t>ased on this study the ice thic</w:t>
      </w:r>
      <w:r w:rsidR="004217C3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4217C3">
        <w:rPr>
          <w:rFonts w:asciiTheme="minorHAnsi" w:hAnsiTheme="minorHAnsi" w:cstheme="minorHAnsi"/>
          <w:sz w:val="22"/>
          <w:szCs w:val="22"/>
          <w:lang w:val="en-US"/>
        </w:rPr>
        <w:t xml:space="preserve">nesses </w:t>
      </w:r>
      <w:r w:rsidR="00193097">
        <w:rPr>
          <w:rFonts w:asciiTheme="minorHAnsi" w:hAnsiTheme="minorHAnsi" w:cstheme="minorHAnsi"/>
          <w:sz w:val="22"/>
          <w:szCs w:val="22"/>
          <w:lang w:val="en-US"/>
        </w:rPr>
        <w:t xml:space="preserve">in the Baffin Bay are overestimated in the </w:t>
      </w:r>
      <w:proofErr w:type="spellStart"/>
      <w:r w:rsidR="004217C3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4217C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93097">
        <w:rPr>
          <w:rFonts w:asciiTheme="minorHAnsi" w:hAnsiTheme="minorHAnsi" w:cstheme="minorHAnsi"/>
          <w:sz w:val="22"/>
          <w:szCs w:val="22"/>
          <w:lang w:val="en-US"/>
        </w:rPr>
        <w:t xml:space="preserve">ice thickness map. </w:t>
      </w:r>
    </w:p>
    <w:p w:rsidR="00193097" w:rsidRDefault="00193097" w:rsidP="001F755B">
      <w:pPr>
        <w:rPr>
          <w:rFonts w:asciiTheme="minorHAnsi" w:hAnsiTheme="minorHAnsi" w:cstheme="minorHAnsi"/>
          <w:sz w:val="22"/>
          <w:szCs w:val="22"/>
        </w:rPr>
      </w:pP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have used a lowest-level estimation method to derive </w:t>
      </w:r>
      <w:r w:rsidRPr="00302E4D">
        <w:rPr>
          <w:rFonts w:asciiTheme="minorHAnsi" w:hAnsiTheme="minorHAnsi" w:cstheme="minorHAnsi"/>
          <w:sz w:val="22"/>
          <w:szCs w:val="22"/>
        </w:rPr>
        <w:t xml:space="preserve">sea ice freeboard heights </w:t>
      </w:r>
      <w:r>
        <w:rPr>
          <w:rFonts w:asciiTheme="minorHAnsi" w:hAnsiTheme="minorHAnsi" w:cstheme="minorHAnsi"/>
          <w:sz w:val="22"/>
          <w:szCs w:val="22"/>
        </w:rPr>
        <w:t xml:space="preserve">(including the snow layer) </w:t>
      </w:r>
      <w:r w:rsidRPr="00302E4D">
        <w:rPr>
          <w:rFonts w:asciiTheme="minorHAnsi" w:hAnsiTheme="minorHAnsi" w:cstheme="minorHAnsi"/>
          <w:sz w:val="22"/>
          <w:szCs w:val="22"/>
        </w:rPr>
        <w:t xml:space="preserve">for </w:t>
      </w:r>
      <w:r w:rsidR="00B5006E">
        <w:rPr>
          <w:rFonts w:asciiTheme="minorHAnsi" w:hAnsiTheme="minorHAnsi" w:cstheme="minorHAnsi"/>
          <w:sz w:val="22"/>
          <w:szCs w:val="22"/>
        </w:rPr>
        <w:t xml:space="preserve">the </w:t>
      </w:r>
      <w:r w:rsidR="00501511">
        <w:rPr>
          <w:rFonts w:asciiTheme="minorHAnsi" w:hAnsiTheme="minorHAnsi" w:cstheme="minorHAnsi"/>
          <w:sz w:val="22"/>
          <w:szCs w:val="22"/>
        </w:rPr>
        <w:t xml:space="preserve">Baffin Bay </w:t>
      </w:r>
      <w:r w:rsidR="00B5006E">
        <w:rPr>
          <w:rFonts w:asciiTheme="minorHAnsi" w:hAnsiTheme="minorHAnsi" w:cstheme="minorHAnsi"/>
          <w:sz w:val="22"/>
          <w:szCs w:val="22"/>
        </w:rPr>
        <w:t xml:space="preserve">area </w:t>
      </w:r>
      <w:r w:rsidRPr="00302E4D">
        <w:rPr>
          <w:rFonts w:asciiTheme="minorHAnsi" w:hAnsiTheme="minorHAnsi" w:cstheme="minorHAnsi"/>
          <w:sz w:val="22"/>
          <w:szCs w:val="22"/>
        </w:rPr>
        <w:t xml:space="preserve">from </w:t>
      </w:r>
      <w:proofErr w:type="spellStart"/>
      <w:r w:rsidRPr="00302E4D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Pr="00302E4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measurements. For a more detailed description</w:t>
      </w:r>
      <w:r w:rsidR="006E7B69">
        <w:rPr>
          <w:rFonts w:asciiTheme="minorHAnsi" w:hAnsiTheme="minorHAnsi" w:cstheme="minorHAnsi"/>
          <w:sz w:val="22"/>
          <w:szCs w:val="22"/>
        </w:rPr>
        <w:t xml:space="preserve"> of the procedures</w:t>
      </w:r>
      <w:r>
        <w:rPr>
          <w:rFonts w:asciiTheme="minorHAnsi" w:hAnsiTheme="minorHAnsi" w:cstheme="minorHAnsi"/>
          <w:sz w:val="22"/>
          <w:szCs w:val="22"/>
        </w:rPr>
        <w:t xml:space="preserve">, see </w:t>
      </w:r>
      <w:proofErr w:type="spellStart"/>
      <w:r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(2010)</w:t>
      </w:r>
      <w:r w:rsidRPr="00302E4D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We include winter conditions (February-March) for each of the years 2003-2008, where the sea ice is close to the annual maximum </w:t>
      </w:r>
      <w:r w:rsidRPr="00DE014B">
        <w:rPr>
          <w:rFonts w:asciiTheme="minorHAnsi" w:hAnsiTheme="minorHAnsi" w:cstheme="minorHAnsi"/>
          <w:sz w:val="22"/>
          <w:szCs w:val="22"/>
        </w:rPr>
        <w:t>(</w:t>
      </w:r>
      <w:r w:rsidR="00965AE3" w:rsidRPr="00DE014B">
        <w:rPr>
          <w:rFonts w:asciiTheme="minorHAnsi" w:hAnsiTheme="minorHAnsi" w:cstheme="minorHAnsi"/>
          <w:sz w:val="22"/>
          <w:szCs w:val="22"/>
        </w:rPr>
        <w:t>see section</w:t>
      </w:r>
      <w:r w:rsidR="00965AE3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965AE3" w:rsidRPr="00657C5C">
        <w:rPr>
          <w:rFonts w:asciiTheme="minorHAnsi" w:hAnsiTheme="minorHAnsi" w:cstheme="minorHAnsi"/>
          <w:b/>
          <w:sz w:val="22"/>
          <w:szCs w:val="22"/>
          <w:u w:val="single"/>
        </w:rPr>
        <w:t>The sea ice in the waters around Greenland, Baffin Bay According to Baffin Bay</w:t>
      </w:r>
      <w:r w:rsidRPr="00DE014B">
        <w:rPr>
          <w:rFonts w:asciiTheme="minorHAnsi" w:hAnsiTheme="minorHAnsi" w:cstheme="minorHAnsi"/>
          <w:sz w:val="22"/>
          <w:szCs w:val="22"/>
        </w:rPr>
        <w:t>).</w:t>
      </w:r>
      <w:r>
        <w:rPr>
          <w:rFonts w:asciiTheme="minorHAnsi" w:hAnsiTheme="minorHAnsi" w:cstheme="minorHAnsi"/>
          <w:sz w:val="22"/>
          <w:szCs w:val="22"/>
        </w:rPr>
        <w:t xml:space="preserve"> The maps of sea ice freeboard heights are shown in figure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2-7</w:t>
      </w:r>
      <w:r>
        <w:rPr>
          <w:rFonts w:asciiTheme="minorHAnsi" w:hAnsiTheme="minorHAnsi" w:cstheme="minorHAnsi"/>
          <w:sz w:val="22"/>
          <w:szCs w:val="22"/>
        </w:rPr>
        <w:t xml:space="preserve"> with</w:t>
      </w:r>
      <w:r w:rsidRPr="007D08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Pr="007D08E5">
        <w:rPr>
          <w:rFonts w:asciiTheme="minorHAnsi" w:hAnsiTheme="minorHAnsi" w:cstheme="minorHAnsi"/>
          <w:sz w:val="22"/>
          <w:szCs w:val="22"/>
        </w:rPr>
        <w:t>licence areas marked by white</w:t>
      </w:r>
      <w:r>
        <w:rPr>
          <w:rFonts w:asciiTheme="minorHAnsi" w:hAnsiTheme="minorHAnsi" w:cstheme="minorHAnsi"/>
          <w:sz w:val="22"/>
          <w:szCs w:val="22"/>
        </w:rPr>
        <w:t xml:space="preserve"> lines</w:t>
      </w:r>
      <w:r w:rsidRPr="007D08E5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Each map represents data covering approx. 30 days of observation. </w:t>
      </w:r>
      <w:proofErr w:type="spellStart"/>
      <w:r>
        <w:rPr>
          <w:rFonts w:asciiTheme="minorHAnsi" w:hAnsiTheme="minorHAnsi" w:cstheme="minorHAnsi"/>
          <w:sz w:val="22"/>
          <w:szCs w:val="22"/>
        </w:rPr>
        <w:t>ICESat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measurements are obtained 40 times a second corresponding to an along-track separation of 172m. Within the 30 days observation period the track spacing is 20km at 75⁰N. Each </w:t>
      </w:r>
      <w:proofErr w:type="spellStart"/>
      <w:r>
        <w:rPr>
          <w:rFonts w:asciiTheme="minorHAnsi" w:hAnsiTheme="minorHAnsi" w:cstheme="minorHAnsi"/>
          <w:sz w:val="22"/>
          <w:szCs w:val="22"/>
        </w:rPr>
        <w:t>ICESat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measurement covers a surface spot-size (footprint) of approx</w:t>
      </w:r>
      <w:r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mately 70m in diameter with a vertical accuracy better than 15cm. </w:t>
      </w:r>
    </w:p>
    <w:p w:rsidR="001F755B" w:rsidRPr="007D08E5" w:rsidRDefault="001F755B" w:rsidP="001F755B">
      <w:pPr>
        <w:rPr>
          <w:rFonts w:asciiTheme="minorHAnsi" w:hAnsiTheme="minorHAnsi" w:cstheme="minorHAnsi"/>
          <w:sz w:val="22"/>
          <w:szCs w:val="22"/>
        </w:rPr>
      </w:pP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  <w:r w:rsidRPr="007D08E5">
        <w:rPr>
          <w:rFonts w:asciiTheme="minorHAnsi" w:hAnsiTheme="minorHAnsi" w:cstheme="minorHAnsi"/>
          <w:sz w:val="22"/>
          <w:szCs w:val="22"/>
        </w:rPr>
        <w:t xml:space="preserve">The sea ice freeboard </w:t>
      </w:r>
      <w:r>
        <w:rPr>
          <w:rFonts w:asciiTheme="minorHAnsi" w:hAnsiTheme="minorHAnsi" w:cstheme="minorHAnsi"/>
          <w:sz w:val="22"/>
          <w:szCs w:val="22"/>
        </w:rPr>
        <w:t xml:space="preserve">height </w:t>
      </w:r>
      <w:r w:rsidRPr="007D08E5">
        <w:rPr>
          <w:rFonts w:asciiTheme="minorHAnsi" w:hAnsiTheme="minorHAnsi" w:cstheme="minorHAnsi"/>
          <w:sz w:val="22"/>
          <w:szCs w:val="22"/>
        </w:rPr>
        <w:t xml:space="preserve">(f) to thickness (t)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conversion </w:t>
      </w:r>
      <w:proofErr w:type="gramEnd"/>
      <m:oMath>
        <m:r>
          <w:rPr>
            <w:rFonts w:ascii="Cambria Math" w:hAnsi="Cambria Math" w:cstheme="minorHAnsi"/>
            <w:sz w:val="22"/>
            <w:szCs w:val="22"/>
          </w:rPr>
          <m:t>(t=k*f</m:t>
        </m:r>
      </m:oMath>
      <w:r w:rsidRPr="007D08E5">
        <w:rPr>
          <w:rFonts w:asciiTheme="minorHAnsi" w:hAnsiTheme="minorHAnsi" w:cstheme="minorHAnsi"/>
          <w:sz w:val="22"/>
          <w:szCs w:val="22"/>
        </w:rPr>
        <w:t>) is debated in many</w:t>
      </w:r>
      <w:r>
        <w:rPr>
          <w:rFonts w:asciiTheme="minorHAnsi" w:hAnsiTheme="minorHAnsi" w:cstheme="minorHAnsi"/>
          <w:sz w:val="22"/>
          <w:szCs w:val="22"/>
        </w:rPr>
        <w:t xml:space="preserve"> papers and is highly variable </w:t>
      </w:r>
      <w:r w:rsidRPr="007D08E5">
        <w:rPr>
          <w:rFonts w:asciiTheme="minorHAnsi" w:hAnsiTheme="minorHAnsi" w:cstheme="minorHAnsi"/>
          <w:sz w:val="22"/>
          <w:szCs w:val="22"/>
        </w:rPr>
        <w:t xml:space="preserve">depending </w:t>
      </w:r>
      <w:r>
        <w:rPr>
          <w:rFonts w:asciiTheme="minorHAnsi" w:hAnsiTheme="minorHAnsi" w:cstheme="minorHAnsi"/>
          <w:sz w:val="22"/>
          <w:szCs w:val="22"/>
        </w:rPr>
        <w:t xml:space="preserve">primarily on snow conditions and to a less extent </w:t>
      </w:r>
      <w:r w:rsidRPr="007D08E5">
        <w:rPr>
          <w:rFonts w:asciiTheme="minorHAnsi" w:hAnsiTheme="minorHAnsi" w:cstheme="minorHAnsi"/>
          <w:sz w:val="22"/>
          <w:szCs w:val="22"/>
        </w:rPr>
        <w:t>on sea ice type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Pr="007D08E5">
        <w:rPr>
          <w:rFonts w:asciiTheme="minorHAnsi" w:hAnsiTheme="minorHAnsi" w:cstheme="minorHAnsi"/>
          <w:sz w:val="22"/>
          <w:szCs w:val="22"/>
        </w:rPr>
        <w:t xml:space="preserve">settings. </w:t>
      </w:r>
      <w:r>
        <w:rPr>
          <w:rFonts w:asciiTheme="minorHAnsi" w:hAnsiTheme="minorHAnsi" w:cstheme="minorHAnsi"/>
          <w:sz w:val="22"/>
          <w:szCs w:val="22"/>
        </w:rPr>
        <w:t xml:space="preserve">In previous studies of high resolution airborne laser scanner measurements of sea ice in the </w:t>
      </w:r>
      <w:r w:rsidR="00501511">
        <w:rPr>
          <w:rFonts w:asciiTheme="minorHAnsi" w:hAnsiTheme="minorHAnsi" w:cstheme="minorHAnsi"/>
          <w:sz w:val="22"/>
          <w:szCs w:val="22"/>
        </w:rPr>
        <w:t>Baffin Bay</w:t>
      </w:r>
      <w:r w:rsidRPr="007D08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501511">
        <w:rPr>
          <w:rFonts w:asciiTheme="minorHAnsi" w:hAnsiTheme="minorHAnsi" w:cstheme="minorHAnsi"/>
          <w:sz w:val="22"/>
          <w:szCs w:val="22"/>
        </w:rPr>
        <w:t>k-factor of 5.7</w:t>
      </w:r>
      <w:r w:rsidRPr="007D08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was used, based on </w:t>
      </w:r>
      <w:r w:rsidRPr="009E6B5F">
        <w:rPr>
          <w:rFonts w:asciiTheme="minorHAnsi" w:hAnsiTheme="minorHAnsi" w:cstheme="minorHAnsi"/>
          <w:i/>
          <w:sz w:val="22"/>
          <w:szCs w:val="22"/>
        </w:rPr>
        <w:t>in situ</w:t>
      </w:r>
      <w:r w:rsidRPr="007D08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measurements (Hvidegaard et al, 2008). Ho</w:t>
      </w:r>
      <w:r>
        <w:rPr>
          <w:rFonts w:asciiTheme="minorHAnsi" w:hAnsiTheme="minorHAnsi" w:cstheme="minorHAnsi"/>
          <w:sz w:val="22"/>
          <w:szCs w:val="22"/>
        </w:rPr>
        <w:t>w</w:t>
      </w:r>
      <w:r>
        <w:rPr>
          <w:rFonts w:asciiTheme="minorHAnsi" w:hAnsiTheme="minorHAnsi" w:cstheme="minorHAnsi"/>
          <w:sz w:val="22"/>
          <w:szCs w:val="22"/>
        </w:rPr>
        <w:t xml:space="preserve">ever, when averaging over footprint areas similar to </w:t>
      </w:r>
      <w:proofErr w:type="spellStart"/>
      <w:r>
        <w:rPr>
          <w:rFonts w:asciiTheme="minorHAnsi" w:hAnsiTheme="minorHAnsi" w:cstheme="minorHAnsi"/>
          <w:sz w:val="22"/>
          <w:szCs w:val="22"/>
        </w:rPr>
        <w:t>ICESat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recent </w:t>
      </w:r>
      <w:r w:rsidRPr="007D08E5">
        <w:rPr>
          <w:rFonts w:asciiTheme="minorHAnsi" w:hAnsiTheme="minorHAnsi" w:cstheme="minorHAnsi"/>
          <w:sz w:val="22"/>
          <w:szCs w:val="22"/>
        </w:rPr>
        <w:t xml:space="preserve">studies of the relation between freeboard </w:t>
      </w:r>
      <w:r>
        <w:rPr>
          <w:rFonts w:asciiTheme="minorHAnsi" w:hAnsiTheme="minorHAnsi" w:cstheme="minorHAnsi"/>
          <w:sz w:val="22"/>
          <w:szCs w:val="22"/>
        </w:rPr>
        <w:t xml:space="preserve">heights </w:t>
      </w:r>
      <w:r w:rsidRPr="007D08E5">
        <w:rPr>
          <w:rFonts w:asciiTheme="minorHAnsi" w:hAnsiTheme="minorHAnsi" w:cstheme="minorHAnsi"/>
          <w:sz w:val="22"/>
          <w:szCs w:val="22"/>
        </w:rPr>
        <w:t xml:space="preserve">and draft by </w:t>
      </w:r>
      <w:proofErr w:type="spellStart"/>
      <w:r w:rsidRPr="007D08E5">
        <w:rPr>
          <w:rFonts w:asciiTheme="minorHAnsi" w:hAnsiTheme="minorHAnsi" w:cstheme="minorHAnsi"/>
          <w:sz w:val="22"/>
          <w:szCs w:val="22"/>
        </w:rPr>
        <w:t>Do</w:t>
      </w:r>
      <w:r>
        <w:rPr>
          <w:rFonts w:asciiTheme="minorHAnsi" w:hAnsiTheme="minorHAnsi" w:cstheme="minorHAnsi"/>
          <w:sz w:val="22"/>
          <w:szCs w:val="22"/>
        </w:rPr>
        <w:t>ble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et al (2011),</w:t>
      </w:r>
      <w:r w:rsidRPr="007D08E5">
        <w:rPr>
          <w:rFonts w:asciiTheme="minorHAnsi" w:hAnsiTheme="minorHAnsi" w:cstheme="minorHAnsi"/>
          <w:sz w:val="22"/>
          <w:szCs w:val="22"/>
        </w:rPr>
        <w:t xml:space="preserve"> finds a </w:t>
      </w:r>
      <w:r>
        <w:rPr>
          <w:rFonts w:asciiTheme="minorHAnsi" w:hAnsiTheme="minorHAnsi" w:cstheme="minorHAnsi"/>
          <w:sz w:val="22"/>
          <w:szCs w:val="22"/>
        </w:rPr>
        <w:t>k</w:t>
      </w:r>
      <w:r w:rsidRPr="007D08E5">
        <w:rPr>
          <w:rFonts w:asciiTheme="minorHAnsi" w:hAnsiTheme="minorHAnsi" w:cstheme="minorHAnsi"/>
          <w:sz w:val="22"/>
          <w:szCs w:val="22"/>
        </w:rPr>
        <w:t xml:space="preserve">-value of </w:t>
      </w:r>
      <w:r>
        <w:rPr>
          <w:rFonts w:asciiTheme="minorHAnsi" w:hAnsiTheme="minorHAnsi" w:cstheme="minorHAnsi"/>
          <w:sz w:val="22"/>
          <w:szCs w:val="22"/>
        </w:rPr>
        <w:t>4.4 for level ice and 5.2 for d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formed ice</w:t>
      </w:r>
      <w:r w:rsidR="0059682A">
        <w:rPr>
          <w:rFonts w:asciiTheme="minorHAnsi" w:hAnsiTheme="minorHAnsi" w:cstheme="minorHAnsi"/>
          <w:sz w:val="22"/>
          <w:szCs w:val="22"/>
        </w:rPr>
        <w:t xml:space="preserve"> in the central Arctic</w:t>
      </w:r>
      <w:r w:rsidR="00585032">
        <w:rPr>
          <w:rFonts w:asciiTheme="minorHAnsi" w:hAnsiTheme="minorHAnsi" w:cstheme="minorHAnsi"/>
          <w:sz w:val="22"/>
          <w:szCs w:val="22"/>
        </w:rPr>
        <w:t xml:space="preserve"> Ocean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7D08E5">
        <w:rPr>
          <w:rFonts w:asciiTheme="minorHAnsi" w:hAnsiTheme="minorHAnsi" w:cstheme="minorHAnsi"/>
          <w:sz w:val="22"/>
          <w:szCs w:val="22"/>
        </w:rPr>
        <w:t xml:space="preserve">Thus, it is suggested to use the value </w:t>
      </w:r>
      <w:r w:rsidR="0041664C">
        <w:rPr>
          <w:rFonts w:asciiTheme="minorHAnsi" w:hAnsiTheme="minorHAnsi" w:cstheme="minorHAnsi"/>
          <w:sz w:val="22"/>
          <w:szCs w:val="22"/>
        </w:rPr>
        <w:t xml:space="preserve">of 5.2 </w:t>
      </w:r>
      <w:r w:rsidRPr="007D08E5">
        <w:rPr>
          <w:rFonts w:asciiTheme="minorHAnsi" w:hAnsiTheme="minorHAnsi" w:cstheme="minorHAnsi"/>
          <w:sz w:val="22"/>
          <w:szCs w:val="22"/>
        </w:rPr>
        <w:t>to convert the sea ice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D08E5">
        <w:rPr>
          <w:rFonts w:asciiTheme="minorHAnsi" w:hAnsiTheme="minorHAnsi" w:cstheme="minorHAnsi"/>
          <w:sz w:val="22"/>
          <w:szCs w:val="22"/>
        </w:rPr>
        <w:t xml:space="preserve">freeboard heights of </w:t>
      </w:r>
      <w:proofErr w:type="spellStart"/>
      <w:r w:rsidRPr="007D08E5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Pr="007D08E5">
        <w:rPr>
          <w:rFonts w:asciiTheme="minorHAnsi" w:hAnsiTheme="minorHAnsi" w:cstheme="minorHAnsi"/>
          <w:sz w:val="22"/>
          <w:szCs w:val="22"/>
        </w:rPr>
        <w:t xml:space="preserve"> into sea ice thicknesses</w:t>
      </w:r>
      <w:r w:rsidR="003B6DF2">
        <w:rPr>
          <w:rFonts w:asciiTheme="minorHAnsi" w:hAnsiTheme="minorHAnsi" w:cstheme="minorHAnsi"/>
          <w:sz w:val="22"/>
          <w:szCs w:val="22"/>
        </w:rPr>
        <w:t xml:space="preserve"> in the license areas</w:t>
      </w:r>
      <w:r w:rsidRPr="007D08E5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</w:p>
    <w:p w:rsidR="00003695" w:rsidRDefault="001F755B" w:rsidP="001F75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According to definitions of the WMO (World Meteorological Organization) sea ice nomenclature the</w:t>
      </w:r>
      <w:r w:rsidR="004B29B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thickness of multiyear ice (MYI) is defined to be thicker than 2m and </w:t>
      </w:r>
      <w:proofErr w:type="spellStart"/>
      <w:r>
        <w:rPr>
          <w:rFonts w:asciiTheme="minorHAnsi" w:hAnsiTheme="minorHAnsi" w:cstheme="minorHAnsi"/>
          <w:sz w:val="22"/>
          <w:szCs w:val="22"/>
        </w:rPr>
        <w:t>firstyear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ice (FYI) thinner than 2m. This, corresponds to freeboard heights of 38</w:t>
      </w:r>
      <w:r w:rsidR="000E34E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cm (using k=5.2). Thus, MYI or deformed ice </w:t>
      </w:r>
      <w:r w:rsidR="007B7F04">
        <w:rPr>
          <w:rFonts w:asciiTheme="minorHAnsi" w:hAnsiTheme="minorHAnsi" w:cstheme="minorHAnsi"/>
          <w:sz w:val="22"/>
          <w:szCs w:val="22"/>
        </w:rPr>
        <w:t>is</w:t>
      </w:r>
      <w:r>
        <w:rPr>
          <w:rFonts w:asciiTheme="minorHAnsi" w:hAnsiTheme="minorHAnsi" w:cstheme="minorHAnsi"/>
          <w:sz w:val="22"/>
          <w:szCs w:val="22"/>
        </w:rPr>
        <w:t xml:space="preserve"> pr</w:t>
      </w:r>
      <w:r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marily found in areas with freeboard heights represented by yellow-red colours in figure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2-7</w:t>
      </w:r>
      <w:r>
        <w:rPr>
          <w:rFonts w:asciiTheme="minorHAnsi" w:hAnsiTheme="minorHAnsi" w:cstheme="minorHAnsi"/>
          <w:sz w:val="22"/>
          <w:szCs w:val="22"/>
        </w:rPr>
        <w:t>, and FYI with fre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board heights represented by blue-green colours.</w:t>
      </w:r>
    </w:p>
    <w:p w:rsidR="001F755B" w:rsidRDefault="001F755B" w:rsidP="001F755B">
      <w:pPr>
        <w:rPr>
          <w:rFonts w:asciiTheme="minorHAnsi" w:hAnsiTheme="minorHAnsi" w:cstheme="minorHAnsi"/>
          <w:sz w:val="22"/>
          <w:szCs w:val="22"/>
        </w:rPr>
      </w:pPr>
    </w:p>
    <w:p w:rsidR="00DC0105" w:rsidRDefault="005C388D" w:rsidP="00DC010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Visually, the distribution of MYI and FYI based on </w:t>
      </w:r>
      <w:r w:rsidRPr="00CA08D1">
        <w:rPr>
          <w:rFonts w:asciiTheme="minorHAnsi" w:hAnsiTheme="minorHAnsi" w:cstheme="minorHAnsi"/>
          <w:sz w:val="22"/>
          <w:szCs w:val="22"/>
        </w:rPr>
        <w:t xml:space="preserve">sea ice freeboard heights show good correlation with </w:t>
      </w:r>
      <w:r>
        <w:rPr>
          <w:rFonts w:asciiTheme="minorHAnsi" w:hAnsiTheme="minorHAnsi" w:cstheme="minorHAnsi"/>
          <w:sz w:val="22"/>
          <w:szCs w:val="22"/>
        </w:rPr>
        <w:t>the “mode” di</w:t>
      </w:r>
      <w:r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tribution based on </w:t>
      </w:r>
      <w:r w:rsidRPr="00CA08D1">
        <w:rPr>
          <w:rFonts w:asciiTheme="minorHAnsi" w:hAnsiTheme="minorHAnsi" w:cstheme="minorHAnsi"/>
          <w:sz w:val="22"/>
          <w:szCs w:val="22"/>
        </w:rPr>
        <w:t xml:space="preserve">backscatter values from </w:t>
      </w:r>
      <w:proofErr w:type="spellStart"/>
      <w:r>
        <w:rPr>
          <w:rFonts w:asciiTheme="minorHAnsi" w:hAnsiTheme="minorHAnsi" w:cstheme="minorHAnsi"/>
          <w:sz w:val="22"/>
          <w:szCs w:val="22"/>
        </w:rPr>
        <w:t>Quikscat</w:t>
      </w:r>
      <w:proofErr w:type="spellEnd"/>
      <w:r w:rsidRPr="00CA08D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A08D1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ca</w:t>
      </w:r>
      <w:r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terometer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data, see chapter </w:t>
      </w:r>
      <w:r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ice type from </w:t>
      </w:r>
      <w:proofErr w:type="spellStart"/>
      <w:r w:rsidRPr="00E753C1">
        <w:rPr>
          <w:rFonts w:asciiTheme="minorHAnsi" w:hAnsiTheme="minorHAnsi" w:cstheme="minorHAnsi"/>
          <w:b/>
          <w:sz w:val="22"/>
          <w:szCs w:val="22"/>
          <w:u w:val="single"/>
        </w:rPr>
        <w:t>scatterometer</w:t>
      </w:r>
      <w:proofErr w:type="spellEnd"/>
      <w:r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 data</w:t>
      </w:r>
      <w:r w:rsidR="00D75D56">
        <w:rPr>
          <w:rFonts w:asciiTheme="minorHAnsi" w:hAnsiTheme="minorHAnsi" w:cstheme="minorHAnsi"/>
          <w:b/>
          <w:sz w:val="22"/>
          <w:szCs w:val="22"/>
          <w:u w:val="single"/>
        </w:rPr>
        <w:t xml:space="preserve">, </w:t>
      </w:r>
      <w:r w:rsidR="00D75D56" w:rsidRPr="00D75D56">
        <w:rPr>
          <w:rFonts w:asciiTheme="minorHAnsi" w:hAnsiTheme="minorHAnsi" w:cstheme="minorHAnsi"/>
          <w:sz w:val="22"/>
          <w:szCs w:val="22"/>
        </w:rPr>
        <w:t>except in 2005,</w:t>
      </w:r>
      <w:r w:rsidR="00D75D56" w:rsidRPr="00D75D5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93953">
        <w:rPr>
          <w:rFonts w:asciiTheme="minorHAnsi" w:hAnsiTheme="minorHAnsi" w:cstheme="minorHAnsi"/>
          <w:sz w:val="22"/>
          <w:szCs w:val="22"/>
        </w:rPr>
        <w:t xml:space="preserve">where the MYI or deformed ice has a larger </w:t>
      </w:r>
      <w:r w:rsidR="00D75D56">
        <w:rPr>
          <w:rFonts w:asciiTheme="minorHAnsi" w:hAnsiTheme="minorHAnsi" w:cstheme="minorHAnsi"/>
          <w:sz w:val="22"/>
          <w:szCs w:val="22"/>
        </w:rPr>
        <w:t xml:space="preserve">extension </w:t>
      </w:r>
      <w:r w:rsidR="00493953">
        <w:rPr>
          <w:rFonts w:asciiTheme="minorHAnsi" w:hAnsiTheme="minorHAnsi" w:cstheme="minorHAnsi"/>
          <w:sz w:val="22"/>
          <w:szCs w:val="22"/>
        </w:rPr>
        <w:t xml:space="preserve">in the sea ice freeboard maps </w:t>
      </w:r>
      <w:r w:rsidR="00D75D56">
        <w:rPr>
          <w:rFonts w:asciiTheme="minorHAnsi" w:hAnsiTheme="minorHAnsi" w:cstheme="minorHAnsi"/>
          <w:sz w:val="22"/>
          <w:szCs w:val="22"/>
        </w:rPr>
        <w:t xml:space="preserve">compared to the backscatter maps. </w:t>
      </w:r>
      <w:r w:rsidR="000C2AB9">
        <w:rPr>
          <w:rFonts w:asciiTheme="minorHAnsi" w:hAnsiTheme="minorHAnsi" w:cstheme="minorHAnsi"/>
          <w:sz w:val="22"/>
          <w:szCs w:val="22"/>
        </w:rPr>
        <w:t>As expected</w:t>
      </w:r>
      <w:r w:rsidR="0066634E">
        <w:rPr>
          <w:rFonts w:asciiTheme="minorHAnsi" w:hAnsiTheme="minorHAnsi" w:cstheme="minorHAnsi"/>
          <w:sz w:val="22"/>
          <w:szCs w:val="22"/>
        </w:rPr>
        <w:t>,</w:t>
      </w:r>
      <w:r w:rsidR="000C2AB9">
        <w:rPr>
          <w:rFonts w:asciiTheme="minorHAnsi" w:hAnsiTheme="minorHAnsi" w:cstheme="minorHAnsi"/>
          <w:sz w:val="22"/>
          <w:szCs w:val="22"/>
        </w:rPr>
        <w:t xml:space="preserve"> </w:t>
      </w:r>
      <w:r w:rsidR="00C54740">
        <w:rPr>
          <w:rFonts w:asciiTheme="minorHAnsi" w:hAnsiTheme="minorHAnsi" w:cstheme="minorHAnsi"/>
          <w:sz w:val="22"/>
          <w:szCs w:val="22"/>
        </w:rPr>
        <w:t xml:space="preserve">MYI and deformed ice are primarily located </w:t>
      </w:r>
      <w:r w:rsidR="000C2AB9">
        <w:rPr>
          <w:rFonts w:asciiTheme="minorHAnsi" w:hAnsiTheme="minorHAnsi" w:cstheme="minorHAnsi"/>
          <w:sz w:val="22"/>
          <w:szCs w:val="22"/>
        </w:rPr>
        <w:t xml:space="preserve">along the coast of Baffin Island, and neither </w:t>
      </w:r>
      <w:r w:rsidR="00C54740">
        <w:rPr>
          <w:rFonts w:asciiTheme="minorHAnsi" w:hAnsiTheme="minorHAnsi" w:cstheme="minorHAnsi"/>
          <w:sz w:val="22"/>
          <w:szCs w:val="22"/>
        </w:rPr>
        <w:t>MYI nor d</w:t>
      </w:r>
      <w:r w:rsidR="00C54740">
        <w:rPr>
          <w:rFonts w:asciiTheme="minorHAnsi" w:hAnsiTheme="minorHAnsi" w:cstheme="minorHAnsi"/>
          <w:sz w:val="22"/>
          <w:szCs w:val="22"/>
        </w:rPr>
        <w:t>e</w:t>
      </w:r>
      <w:r w:rsidR="00C54740">
        <w:rPr>
          <w:rFonts w:asciiTheme="minorHAnsi" w:hAnsiTheme="minorHAnsi" w:cstheme="minorHAnsi"/>
          <w:sz w:val="22"/>
          <w:szCs w:val="22"/>
        </w:rPr>
        <w:t>formed ice</w:t>
      </w:r>
      <w:r w:rsidR="0066634E">
        <w:rPr>
          <w:rFonts w:asciiTheme="minorHAnsi" w:hAnsiTheme="minorHAnsi" w:cstheme="minorHAnsi"/>
          <w:sz w:val="22"/>
          <w:szCs w:val="22"/>
        </w:rPr>
        <w:t>,</w:t>
      </w:r>
      <w:r w:rsidR="00C54740">
        <w:rPr>
          <w:rFonts w:asciiTheme="minorHAnsi" w:hAnsiTheme="minorHAnsi" w:cstheme="minorHAnsi"/>
          <w:sz w:val="22"/>
          <w:szCs w:val="22"/>
        </w:rPr>
        <w:t xml:space="preserve"> </w:t>
      </w:r>
      <w:r w:rsidR="000C2AB9">
        <w:rPr>
          <w:rFonts w:asciiTheme="minorHAnsi" w:hAnsiTheme="minorHAnsi" w:cstheme="minorHAnsi"/>
          <w:sz w:val="22"/>
          <w:szCs w:val="22"/>
        </w:rPr>
        <w:t>are pr</w:t>
      </w:r>
      <w:r w:rsidR="000C2AB9">
        <w:rPr>
          <w:rFonts w:asciiTheme="minorHAnsi" w:hAnsiTheme="minorHAnsi" w:cstheme="minorHAnsi"/>
          <w:sz w:val="22"/>
          <w:szCs w:val="22"/>
        </w:rPr>
        <w:t>e</w:t>
      </w:r>
      <w:r w:rsidR="000C2AB9">
        <w:rPr>
          <w:rFonts w:asciiTheme="minorHAnsi" w:hAnsiTheme="minorHAnsi" w:cstheme="minorHAnsi"/>
          <w:sz w:val="22"/>
          <w:szCs w:val="22"/>
        </w:rPr>
        <w:t>sent in the licence areas.</w:t>
      </w:r>
      <w:r w:rsidR="00BA254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C388D" w:rsidRDefault="005C388D" w:rsidP="005C388D">
      <w:pPr>
        <w:rPr>
          <w:rFonts w:asciiTheme="minorHAnsi" w:hAnsiTheme="minorHAnsi" w:cstheme="minorHAnsi"/>
          <w:sz w:val="22"/>
          <w:szCs w:val="22"/>
        </w:rPr>
      </w:pPr>
    </w:p>
    <w:p w:rsidR="00897BF7" w:rsidRDefault="000B3A24" w:rsidP="005C7A8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mean and standard deviation of the freeboard heights in the Baffin Bay are given below the r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spective plots. The minimum freeboard height of </w:t>
      </w:r>
      <w:r w:rsidR="00B17FEE">
        <w:rPr>
          <w:rFonts w:asciiTheme="minorHAnsi" w:hAnsiTheme="minorHAnsi" w:cstheme="minorHAnsi"/>
          <w:sz w:val="22"/>
          <w:szCs w:val="22"/>
        </w:rPr>
        <w:t>17</w:t>
      </w:r>
      <w:r>
        <w:rPr>
          <w:rFonts w:asciiTheme="minorHAnsi" w:hAnsiTheme="minorHAnsi" w:cstheme="minorHAnsi"/>
          <w:sz w:val="22"/>
          <w:szCs w:val="22"/>
        </w:rPr>
        <w:t xml:space="preserve">cm is found </w:t>
      </w:r>
      <w:r w:rsidR="00B17FEE">
        <w:rPr>
          <w:rFonts w:asciiTheme="minorHAnsi" w:hAnsiTheme="minorHAnsi" w:cstheme="minorHAnsi"/>
          <w:sz w:val="22"/>
          <w:szCs w:val="22"/>
        </w:rPr>
        <w:t>in 2006</w:t>
      </w:r>
      <w:r>
        <w:rPr>
          <w:rFonts w:asciiTheme="minorHAnsi" w:hAnsiTheme="minorHAnsi" w:cstheme="minorHAnsi"/>
          <w:sz w:val="22"/>
          <w:szCs w:val="22"/>
        </w:rPr>
        <w:t xml:space="preserve"> and the maximum of </w:t>
      </w:r>
      <w:r w:rsidR="00B17FEE">
        <w:rPr>
          <w:rFonts w:asciiTheme="minorHAnsi" w:hAnsiTheme="minorHAnsi" w:cstheme="minorHAnsi"/>
          <w:sz w:val="22"/>
          <w:szCs w:val="22"/>
        </w:rPr>
        <w:t>23</w:t>
      </w:r>
      <w:r>
        <w:rPr>
          <w:rFonts w:asciiTheme="minorHAnsi" w:hAnsiTheme="minorHAnsi" w:cstheme="minorHAnsi"/>
          <w:sz w:val="22"/>
          <w:szCs w:val="22"/>
        </w:rPr>
        <w:t xml:space="preserve">cm is found </w:t>
      </w:r>
      <w:r w:rsidR="00B17FEE">
        <w:rPr>
          <w:rFonts w:asciiTheme="minorHAnsi" w:hAnsiTheme="minorHAnsi" w:cstheme="minorHAnsi"/>
          <w:sz w:val="22"/>
          <w:szCs w:val="22"/>
        </w:rPr>
        <w:t>in 2003</w:t>
      </w:r>
      <w:r w:rsidR="00892C02">
        <w:rPr>
          <w:rFonts w:asciiTheme="minorHAnsi" w:hAnsiTheme="minorHAnsi" w:cstheme="minorHAnsi"/>
          <w:sz w:val="22"/>
          <w:szCs w:val="22"/>
        </w:rPr>
        <w:t>. Using a k-fac</w:t>
      </w:r>
      <w:r>
        <w:rPr>
          <w:rFonts w:asciiTheme="minorHAnsi" w:hAnsiTheme="minorHAnsi" w:cstheme="minorHAnsi"/>
          <w:sz w:val="22"/>
          <w:szCs w:val="22"/>
        </w:rPr>
        <w:t xml:space="preserve">tor of 5.2 this corresponds to an average ice thickness of </w:t>
      </w:r>
      <w:r w:rsidR="00A81FFF">
        <w:rPr>
          <w:rFonts w:asciiTheme="minorHAnsi" w:hAnsiTheme="minorHAnsi" w:cstheme="minorHAnsi"/>
          <w:sz w:val="22"/>
          <w:szCs w:val="22"/>
        </w:rPr>
        <w:t>0.88</w:t>
      </w:r>
      <w:r w:rsidR="00E23C53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="002F053E">
        <w:rPr>
          <w:rFonts w:asciiTheme="minorHAnsi" w:hAnsiTheme="minorHAnsi" w:cstheme="minorHAnsi"/>
          <w:sz w:val="22"/>
          <w:szCs w:val="22"/>
        </w:rPr>
        <w:t>1.20</w:t>
      </w:r>
      <w:r>
        <w:rPr>
          <w:rFonts w:asciiTheme="minorHAnsi" w:hAnsiTheme="minorHAnsi" w:cstheme="minorHAnsi"/>
          <w:sz w:val="22"/>
          <w:szCs w:val="22"/>
        </w:rPr>
        <w:t>m, respectively.</w:t>
      </w:r>
      <w:r w:rsidR="00FD6CEA">
        <w:rPr>
          <w:rFonts w:asciiTheme="minorHAnsi" w:hAnsiTheme="minorHAnsi" w:cstheme="minorHAnsi"/>
          <w:sz w:val="22"/>
          <w:szCs w:val="22"/>
        </w:rPr>
        <w:t xml:space="preserve"> </w:t>
      </w:r>
      <w:r w:rsidR="00657C5C">
        <w:rPr>
          <w:rFonts w:asciiTheme="minorHAnsi" w:hAnsiTheme="minorHAnsi" w:cstheme="minorHAnsi"/>
          <w:sz w:val="22"/>
          <w:szCs w:val="22"/>
        </w:rPr>
        <w:t xml:space="preserve">This is within the average ice thickness given in section </w:t>
      </w:r>
      <w:proofErr w:type="gramStart"/>
      <w:r w:rsidR="00657C5C" w:rsidRPr="00657C5C">
        <w:rPr>
          <w:rFonts w:asciiTheme="minorHAnsi" w:hAnsiTheme="minorHAnsi" w:cstheme="minorHAnsi"/>
          <w:b/>
          <w:sz w:val="22"/>
          <w:szCs w:val="22"/>
          <w:u w:val="single"/>
        </w:rPr>
        <w:t>The</w:t>
      </w:r>
      <w:proofErr w:type="gramEnd"/>
      <w:r w:rsidR="00657C5C" w:rsidRPr="00657C5C">
        <w:rPr>
          <w:rFonts w:asciiTheme="minorHAnsi" w:hAnsiTheme="minorHAnsi" w:cstheme="minorHAnsi"/>
          <w:b/>
          <w:sz w:val="22"/>
          <w:szCs w:val="22"/>
          <w:u w:val="single"/>
        </w:rPr>
        <w:t xml:space="preserve"> sea ice in the waters around Greenland, Baffin Bay </w:t>
      </w:r>
      <w:r w:rsidR="007337E7" w:rsidRPr="00657C5C">
        <w:rPr>
          <w:rFonts w:asciiTheme="minorHAnsi" w:hAnsiTheme="minorHAnsi" w:cstheme="minorHAnsi"/>
          <w:b/>
          <w:sz w:val="22"/>
          <w:szCs w:val="22"/>
          <w:u w:val="single"/>
        </w:rPr>
        <w:t xml:space="preserve">According to </w:t>
      </w:r>
      <w:r w:rsidR="006E284D" w:rsidRPr="00657C5C">
        <w:rPr>
          <w:rFonts w:asciiTheme="minorHAnsi" w:hAnsiTheme="minorHAnsi" w:cstheme="minorHAnsi"/>
          <w:b/>
          <w:sz w:val="22"/>
          <w:szCs w:val="22"/>
          <w:u w:val="single"/>
        </w:rPr>
        <w:t>Baffin Bay</w:t>
      </w:r>
      <w:r w:rsidR="00C739B9" w:rsidRPr="00C739B9">
        <w:rPr>
          <w:rFonts w:asciiTheme="minorHAnsi" w:hAnsiTheme="minorHAnsi" w:cstheme="minorHAnsi"/>
          <w:sz w:val="22"/>
          <w:szCs w:val="22"/>
        </w:rPr>
        <w:t>, where</w:t>
      </w:r>
      <w:r w:rsidR="00C739B9">
        <w:rPr>
          <w:rFonts w:asciiTheme="minorHAnsi" w:hAnsiTheme="minorHAnsi" w:cstheme="minorHAnsi"/>
          <w:sz w:val="22"/>
          <w:szCs w:val="22"/>
        </w:rPr>
        <w:t xml:space="preserve"> the maximum ice thickness </w:t>
      </w:r>
      <w:r w:rsidR="002252B2">
        <w:rPr>
          <w:rFonts w:asciiTheme="minorHAnsi" w:hAnsiTheme="minorHAnsi" w:cstheme="minorHAnsi"/>
          <w:sz w:val="22"/>
          <w:szCs w:val="22"/>
        </w:rPr>
        <w:t xml:space="preserve">found in February-March </w:t>
      </w:r>
      <w:r w:rsidR="00C739B9">
        <w:rPr>
          <w:rFonts w:asciiTheme="minorHAnsi" w:hAnsiTheme="minorHAnsi" w:cstheme="minorHAnsi"/>
          <w:sz w:val="22"/>
          <w:szCs w:val="22"/>
        </w:rPr>
        <w:t>is about 1.75m in the north-western</w:t>
      </w:r>
      <w:r w:rsidR="00BE1A79">
        <w:rPr>
          <w:rFonts w:asciiTheme="minorHAnsi" w:hAnsiTheme="minorHAnsi" w:cstheme="minorHAnsi"/>
          <w:sz w:val="22"/>
          <w:szCs w:val="22"/>
        </w:rPr>
        <w:t xml:space="preserve"> Baffin Bay</w:t>
      </w:r>
      <w:r w:rsidR="00C739B9">
        <w:rPr>
          <w:rFonts w:asciiTheme="minorHAnsi" w:hAnsiTheme="minorHAnsi" w:cstheme="minorHAnsi"/>
          <w:sz w:val="22"/>
          <w:szCs w:val="22"/>
        </w:rPr>
        <w:t xml:space="preserve"> and gradually thinning to the </w:t>
      </w:r>
      <w:r w:rsidR="004B29BF">
        <w:rPr>
          <w:rFonts w:asciiTheme="minorHAnsi" w:hAnsiTheme="minorHAnsi" w:cstheme="minorHAnsi"/>
          <w:sz w:val="22"/>
          <w:szCs w:val="22"/>
        </w:rPr>
        <w:t>south-west and the Green</w:t>
      </w:r>
      <w:r w:rsidR="00C739B9">
        <w:rPr>
          <w:rFonts w:asciiTheme="minorHAnsi" w:hAnsiTheme="minorHAnsi" w:cstheme="minorHAnsi"/>
          <w:sz w:val="22"/>
          <w:szCs w:val="22"/>
        </w:rPr>
        <w:t>land coast to about</w:t>
      </w:r>
      <w:r w:rsidR="004B29BF">
        <w:rPr>
          <w:rFonts w:asciiTheme="minorHAnsi" w:hAnsiTheme="minorHAnsi" w:cstheme="minorHAnsi"/>
          <w:sz w:val="22"/>
          <w:szCs w:val="22"/>
        </w:rPr>
        <w:t xml:space="preserve"> </w:t>
      </w:r>
      <w:r w:rsidR="00C739B9">
        <w:rPr>
          <w:rFonts w:asciiTheme="minorHAnsi" w:hAnsiTheme="minorHAnsi" w:cstheme="minorHAnsi"/>
          <w:sz w:val="22"/>
          <w:szCs w:val="22"/>
        </w:rPr>
        <w:t>0.70m.</w:t>
      </w:r>
    </w:p>
    <w:p w:rsidR="00897BF7" w:rsidRDefault="00897BF7" w:rsidP="005C7A89">
      <w:pPr>
        <w:rPr>
          <w:rFonts w:asciiTheme="minorHAnsi" w:hAnsiTheme="minorHAnsi" w:cstheme="minorHAnsi"/>
          <w:sz w:val="22"/>
          <w:szCs w:val="22"/>
        </w:rPr>
      </w:pPr>
    </w:p>
    <w:p w:rsidR="005C7A89" w:rsidRDefault="00595D00" w:rsidP="005C7A89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freeboard distributions are plotted in figure </w:t>
      </w:r>
      <w:r w:rsidRPr="006A2316">
        <w:rPr>
          <w:rFonts w:asciiTheme="minorHAnsi" w:hAnsiTheme="minorHAnsi" w:cstheme="minorHAnsi"/>
          <w:b/>
          <w:sz w:val="22"/>
          <w:szCs w:val="22"/>
          <w:u w:val="single"/>
          <w:lang w:val="en-US" w:eastAsia="en-US"/>
        </w:rPr>
        <w:t>1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with freeboard resolution of 0.1 m.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Each hist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gram represents one </w:t>
      </w:r>
      <w:proofErr w:type="spellStart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period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in the Baffin Bay area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In general, the freeboard </w:t>
      </w:r>
      <w:r w:rsidR="00A93C83">
        <w:rPr>
          <w:rFonts w:asciiTheme="minorHAnsi" w:hAnsiTheme="minorHAnsi" w:cstheme="minorHAnsi"/>
          <w:sz w:val="22"/>
          <w:szCs w:val="22"/>
          <w:lang w:val="en-US" w:eastAsia="en-US"/>
        </w:rPr>
        <w:t>distributions have an a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sy</w:t>
      </w:r>
      <w:r w:rsidR="001202B9">
        <w:rPr>
          <w:rFonts w:asciiTheme="minorHAnsi" w:hAnsiTheme="minorHAnsi" w:cstheme="minorHAnsi"/>
          <w:sz w:val="22"/>
          <w:szCs w:val="22"/>
          <w:lang w:val="en-US" w:eastAsia="en-US"/>
        </w:rPr>
        <w:t>m</w:t>
      </w:r>
      <w:r w:rsidR="00A93C83">
        <w:rPr>
          <w:rFonts w:asciiTheme="minorHAnsi" w:hAnsiTheme="minorHAnsi" w:cstheme="minorHAnsi"/>
          <w:sz w:val="22"/>
          <w:szCs w:val="22"/>
          <w:lang w:val="en-US" w:eastAsia="en-US"/>
        </w:rPr>
        <w:t>metric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shape with a sharp increase in the leading edge and a long tail. This shape is chara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c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teristic for sea ice freeboard heights,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drafts and thicknesses, where the long tail represent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s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pre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s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ence of thick 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MYI 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and deformed ice due to ridging and rafting processes.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vertical black line re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p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resent</w:t>
      </w:r>
      <w:r w:rsidR="00012617">
        <w:rPr>
          <w:rFonts w:asciiTheme="minorHAnsi" w:hAnsiTheme="minorHAnsi" w:cstheme="minorHAnsi"/>
          <w:sz w:val="22"/>
          <w:szCs w:val="22"/>
          <w:lang w:val="en-US" w:eastAsia="en-US"/>
        </w:rPr>
        <w:t>s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freeboard height separating FYI from MYI.</w:t>
      </w:r>
      <w:r w:rsidR="009945E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954D40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As expected the </w:t>
      </w:r>
      <w:r w:rsidR="00EE270D">
        <w:rPr>
          <w:rFonts w:asciiTheme="minorHAnsi" w:hAnsiTheme="minorHAnsi" w:cstheme="minorHAnsi"/>
          <w:sz w:val="22"/>
          <w:szCs w:val="22"/>
          <w:lang w:val="en-US" w:eastAsia="en-US"/>
        </w:rPr>
        <w:t>major part of the sea ice in Baffin Bay are FYI, and only a minor part are MYI or d</w:t>
      </w:r>
      <w:r w:rsidR="00EE270D">
        <w:rPr>
          <w:rFonts w:asciiTheme="minorHAnsi" w:hAnsiTheme="minorHAnsi" w:cstheme="minorHAnsi"/>
          <w:sz w:val="22"/>
          <w:szCs w:val="22"/>
          <w:lang w:val="en-US" w:eastAsia="en-US"/>
        </w:rPr>
        <w:t>e</w:t>
      </w:r>
      <w:r w:rsidR="00EE270D">
        <w:rPr>
          <w:rFonts w:asciiTheme="minorHAnsi" w:hAnsiTheme="minorHAnsi" w:cstheme="minorHAnsi"/>
          <w:sz w:val="22"/>
          <w:szCs w:val="22"/>
          <w:lang w:val="en-US" w:eastAsia="en-US"/>
        </w:rPr>
        <w:t>formed ice.</w:t>
      </w:r>
      <w:r w:rsidR="00DC01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31DE7" w:rsidRPr="005C388D" w:rsidRDefault="00331DE7" w:rsidP="00331DE7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9010CF" w:rsidRDefault="009010CF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Toc306023059"/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C1F46" w:rsidRDefault="00FC1F46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42597F" w:rsidRDefault="0042597F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inline distT="0" distB="0" distL="0" distR="0">
            <wp:extent cx="5759450" cy="3587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FrbDis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7F" w:rsidRDefault="0042597F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9010CF" w:rsidRPr="00951A52" w:rsidRDefault="009010CF" w:rsidP="00B50EA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951A52">
        <w:rPr>
          <w:rFonts w:asciiTheme="minorHAnsi" w:hAnsiTheme="minorHAnsi" w:cstheme="minorHAnsi"/>
          <w:sz w:val="22"/>
          <w:szCs w:val="22"/>
        </w:rPr>
        <w:t xml:space="preserve">Figure </w:t>
      </w:r>
      <w:r w:rsidRPr="00951A52">
        <w:rPr>
          <w:rFonts w:asciiTheme="minorHAnsi" w:hAnsiTheme="minorHAnsi" w:cstheme="minorHAnsi"/>
          <w:sz w:val="22"/>
          <w:szCs w:val="22"/>
        </w:rPr>
        <w:fldChar w:fldCharType="begin"/>
      </w:r>
      <w:r w:rsidRPr="00951A52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951A52">
        <w:rPr>
          <w:rFonts w:asciiTheme="minorHAnsi" w:hAnsiTheme="minorHAnsi" w:cstheme="minorHAnsi"/>
          <w:sz w:val="22"/>
          <w:szCs w:val="22"/>
        </w:rPr>
        <w:fldChar w:fldCharType="separate"/>
      </w:r>
      <w:r w:rsidRPr="00951A52">
        <w:rPr>
          <w:rFonts w:asciiTheme="minorHAnsi" w:hAnsiTheme="minorHAnsi" w:cstheme="minorHAnsi"/>
          <w:noProof/>
          <w:sz w:val="22"/>
          <w:szCs w:val="22"/>
        </w:rPr>
        <w:t>1</w:t>
      </w:r>
      <w:r w:rsidRPr="00951A52">
        <w:rPr>
          <w:rFonts w:asciiTheme="minorHAnsi" w:hAnsiTheme="minorHAnsi" w:cstheme="minorHAnsi"/>
          <w:sz w:val="22"/>
          <w:szCs w:val="22"/>
        </w:rPr>
        <w:fldChar w:fldCharType="end"/>
      </w:r>
      <w:r w:rsidRPr="00951A52">
        <w:rPr>
          <w:rFonts w:asciiTheme="minorHAnsi" w:hAnsiTheme="minorHAnsi" w:cstheme="minorHAnsi"/>
          <w:sz w:val="22"/>
          <w:szCs w:val="22"/>
        </w:rPr>
        <w:t>:</w:t>
      </w:r>
      <w:bookmarkEnd w:id="0"/>
      <w:r w:rsidR="007A0964" w:rsidRPr="00951A52">
        <w:rPr>
          <w:rFonts w:asciiTheme="minorHAnsi" w:hAnsiTheme="minorHAnsi" w:cstheme="minorHAnsi"/>
          <w:sz w:val="22"/>
          <w:szCs w:val="22"/>
        </w:rPr>
        <w:t xml:space="preserve"> Distribution of </w:t>
      </w:r>
      <w:proofErr w:type="spellStart"/>
      <w:r w:rsidR="0042597F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42597F">
        <w:rPr>
          <w:rFonts w:asciiTheme="minorHAnsi" w:hAnsiTheme="minorHAnsi" w:cstheme="minorHAnsi"/>
          <w:sz w:val="22"/>
          <w:szCs w:val="22"/>
        </w:rPr>
        <w:t xml:space="preserve"> </w:t>
      </w:r>
      <w:r w:rsidR="007A0964" w:rsidRPr="00951A52">
        <w:rPr>
          <w:rFonts w:asciiTheme="minorHAnsi" w:hAnsiTheme="minorHAnsi" w:cstheme="minorHAnsi"/>
          <w:sz w:val="22"/>
          <w:szCs w:val="22"/>
        </w:rPr>
        <w:t xml:space="preserve">sea ice freeboard heights </w:t>
      </w:r>
      <w:r w:rsidR="0042597F">
        <w:rPr>
          <w:rFonts w:asciiTheme="minorHAnsi" w:hAnsiTheme="minorHAnsi" w:cstheme="minorHAnsi"/>
          <w:sz w:val="22"/>
          <w:szCs w:val="22"/>
        </w:rPr>
        <w:t xml:space="preserve">(2003-2008) </w:t>
      </w:r>
      <w:r w:rsidR="007A0964" w:rsidRPr="00951A52">
        <w:rPr>
          <w:rFonts w:asciiTheme="minorHAnsi" w:hAnsiTheme="minorHAnsi" w:cstheme="minorHAnsi"/>
          <w:sz w:val="22"/>
          <w:szCs w:val="22"/>
        </w:rPr>
        <w:t>in Baffin Bay</w:t>
      </w:r>
      <w:r w:rsidR="007D07FE">
        <w:rPr>
          <w:rFonts w:asciiTheme="minorHAnsi" w:hAnsiTheme="minorHAnsi" w:cstheme="minorHAnsi"/>
          <w:sz w:val="22"/>
          <w:szCs w:val="22"/>
        </w:rPr>
        <w:t xml:space="preserve">. </w:t>
      </w:r>
      <w:r w:rsidR="00012617">
        <w:rPr>
          <w:rFonts w:asciiTheme="minorHAnsi" w:hAnsiTheme="minorHAnsi" w:cstheme="minorHAnsi"/>
          <w:sz w:val="22"/>
          <w:szCs w:val="22"/>
        </w:rPr>
        <w:t>To obtain ice thickness</w:t>
      </w:r>
      <w:r w:rsidR="00CA5757">
        <w:rPr>
          <w:rFonts w:asciiTheme="minorHAnsi" w:hAnsiTheme="minorHAnsi" w:cstheme="minorHAnsi"/>
          <w:sz w:val="22"/>
          <w:szCs w:val="22"/>
        </w:rPr>
        <w:t>es</w:t>
      </w:r>
      <w:r w:rsidR="00012617">
        <w:rPr>
          <w:rFonts w:asciiTheme="minorHAnsi" w:hAnsiTheme="minorHAnsi" w:cstheme="minorHAnsi"/>
          <w:sz w:val="22"/>
          <w:szCs w:val="22"/>
        </w:rPr>
        <w:t xml:space="preserve"> the freeboard height must be multiplied by a factor of a</w:t>
      </w:r>
      <w:r w:rsidR="00012617">
        <w:rPr>
          <w:rFonts w:asciiTheme="minorHAnsi" w:hAnsiTheme="minorHAnsi" w:cstheme="minorHAnsi"/>
          <w:sz w:val="22"/>
          <w:szCs w:val="22"/>
        </w:rPr>
        <w:t>p</w:t>
      </w:r>
      <w:r w:rsidR="00012617">
        <w:rPr>
          <w:rFonts w:asciiTheme="minorHAnsi" w:hAnsiTheme="minorHAnsi" w:cstheme="minorHAnsi"/>
          <w:sz w:val="22"/>
          <w:szCs w:val="22"/>
        </w:rPr>
        <w:t>prox. 5.2</w:t>
      </w:r>
    </w:p>
    <w:p w:rsidR="00001B3C" w:rsidRPr="005C388D" w:rsidRDefault="00366532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bookmarkStart w:id="1" w:name="_GoBack"/>
      <w:bookmarkEnd w:id="1"/>
      <w:r w:rsidRPr="005C388D">
        <w:rPr>
          <w:rFonts w:asciiTheme="minorHAnsi" w:hAnsiTheme="minorHAnsi" w:cstheme="minorHAnsi"/>
          <w:sz w:val="22"/>
          <w:szCs w:val="22"/>
          <w:lang w:val="en-US"/>
        </w:rPr>
        <w:br w:type="page"/>
      </w:r>
      <w:r w:rsidR="00A75815"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686912" behindDoc="0" locked="0" layoutInCell="1" allowOverlap="1" wp14:anchorId="3FB12F22" wp14:editId="0B6A09B1">
            <wp:simplePos x="0" y="0"/>
            <wp:positionH relativeFrom="column">
              <wp:posOffset>542925</wp:posOffset>
            </wp:positionH>
            <wp:positionV relativeFrom="paragraph">
              <wp:posOffset>3454400</wp:posOffset>
            </wp:positionV>
            <wp:extent cx="4580890" cy="41935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2B_nooce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BDE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2D577F" wp14:editId="6D826D8A">
                <wp:simplePos x="0" y="0"/>
                <wp:positionH relativeFrom="column">
                  <wp:posOffset>795020</wp:posOffset>
                </wp:positionH>
                <wp:positionV relativeFrom="paragraph">
                  <wp:posOffset>7464425</wp:posOffset>
                </wp:positionV>
                <wp:extent cx="3638550" cy="43815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D42" w:rsidRPr="00621A5D" w:rsidRDefault="00C75D42" w:rsidP="00C75D42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 w:rsidR="005548A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17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–MAR 2</w:t>
                            </w:r>
                            <w:r w:rsidR="005548A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 w:rsidR="005548A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4</w:t>
                            </w:r>
                          </w:p>
                          <w:p w:rsidR="00C75D42" w:rsidRPr="007D0C25" w:rsidRDefault="00E00575" w:rsidP="00C75D42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0.18m,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: 0.20m            </w:t>
                            </w:r>
                            <w:r w:rsidR="00C75D4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F25C66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</w:t>
                            </w:r>
                            <w:r w:rsidR="00F25C66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C75D4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C75D4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C75D4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75D4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6pt;margin-top:587.75pt;width:286.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CXIgIAAEUEAAAOAAAAZHJzL2Uyb0RvYy54bWysU9tu2zAMfR+wfxD0vjhxki414hRdugwD&#10;ugvQ7gMYWY6FSaInKbGzrx8lp2l2exmmB4EUqUPykFze9Eazg3ReoS35ZDTmTFqBlbK7kn953Lxa&#10;cOYD2Ao0Wlnyo/T8ZvXyxbJrC5ljg7qSjhGI9UXXlrwJoS2yzItGGvAjbKUlY43OQCDV7bLKQUfo&#10;Rmf5eHyVdeiq1qGQ3tPr3WDkq4Rf11KET3XtZWC65JRbSLdL9zbe2WoJxc5B2yhxSgP+IQsDylLQ&#10;M9QdBGB7p36DMko49FiHkUCTYV0rIVMNVM1k/Es1Dw20MtVC5Pj2TJP/f7Di4+GzY6oqeZ5zZsFQ&#10;jx5lH9gb7Fke6elaX5DXQ0t+oadnanMq1bf3KL56ZnHdgN3JW+ewayRUlN4k/swuvg44PoJsuw9Y&#10;URjYB0xAfe1M5I7YYIRObTqeWxNTEfQ4vZou5nMyCbLNposJyTEEFE+/W+fDO4mGRaHkjlqf0OFw&#10;78Pg+uQSg3nUqtoorZPidtu1duwANCabdE7oP7lpy7qSX8/z+UDAXyHG6fwJwqhA866VKfni7ARF&#10;pO2trShNKAIoPchUnbYnHiN1A4mh3/bkGMndYnUkRh0Oc017SEKD7jtnHc10yf23PTjJmX5vqSvX&#10;k9ksLkFSZvPXOSnu0rK9tIAVBFXywNkgrkNanJijxVvqXq0Ssc+ZnHKlWU2tOe1VXIZLPXk9b//q&#10;BwAAAP//AwBQSwMEFAAGAAgAAAAhAFCR4pvhAAAADQEAAA8AAABkcnMvZG93bnJldi54bWxMj8FO&#10;wzAQRO9I/IO1SFwQdRqSNA1xKoQEghsUBFc3dpMIex1sNw1/z/YEt52d0ezbejNbwybtw+BQwHKR&#10;ANPYOjVgJ+D97eG6BBaiRCWNQy3gRwfYNOdntayUO+KrnraxY1SCoZIC+hjHivPQ9trKsHCjRvL2&#10;zlsZSfqOKy+PVG4NT5Ok4FYOSBd6Oer7Xrdf24MVUGZP02d4vnn5aIu9Wcer1fT47YW4vJjvboFF&#10;Pce/MJzwCR0aYtq5A6rADOk0TylKw3KV58AoUqxLWu1OXpblwJua//+i+QUAAP//AwBQSwECLQAU&#10;AAYACAAAACEAtoM4kv4AAADhAQAAEwAAAAAAAAAAAAAAAAAAAAAAW0NvbnRlbnRfVHlwZXNdLnht&#10;bFBLAQItABQABgAIAAAAIQA4/SH/1gAAAJQBAAALAAAAAAAAAAAAAAAAAC8BAABfcmVscy8ucmVs&#10;c1BLAQItABQABgAIAAAAIQDbz9CXIgIAAEUEAAAOAAAAAAAAAAAAAAAAAC4CAABkcnMvZTJvRG9j&#10;LnhtbFBLAQItABQABgAIAAAAIQBQkeKb4QAAAA0BAAAPAAAAAAAAAAAAAAAAAHwEAABkcnMvZG93&#10;bnJldi54bWxQSwUGAAAAAAQABADzAAAAigUAAAAA&#10;">
                <v:textbox>
                  <w:txbxContent>
                    <w:p w:rsidR="00C75D42" w:rsidRPr="00621A5D" w:rsidRDefault="00C75D42" w:rsidP="00C75D42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 w:rsidR="005548A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17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–MAR 2</w:t>
                      </w:r>
                      <w:r w:rsidR="005548A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 w:rsidR="005548A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4</w:t>
                      </w:r>
                    </w:p>
                    <w:p w:rsidR="00C75D42" w:rsidRPr="007D0C25" w:rsidRDefault="00E00575" w:rsidP="00C75D42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0.18m,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: 0.20m            </w:t>
                      </w:r>
                      <w:r w:rsidR="00C75D42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="00F25C66"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</w:t>
                      </w:r>
                      <w:r w:rsidR="00F25C66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="00C75D42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C75D42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C75D42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75D42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D5BDE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631E64" wp14:editId="0591D4C0">
                <wp:simplePos x="0" y="0"/>
                <wp:positionH relativeFrom="column">
                  <wp:posOffset>795020</wp:posOffset>
                </wp:positionH>
                <wp:positionV relativeFrom="paragraph">
                  <wp:posOffset>3073400</wp:posOffset>
                </wp:positionV>
                <wp:extent cx="3638550" cy="438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A5D" w:rsidRPr="00621A5D" w:rsidRDefault="00621A5D" w:rsidP="00621A5D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FEB 20–MAR 29, 2003</w:t>
                            </w:r>
                          </w:p>
                          <w:p w:rsidR="00621A5D" w:rsidRPr="007D0C25" w:rsidRDefault="004A15D7" w:rsidP="00621A5D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Mean:</w:t>
                            </w:r>
                            <w:r w:rsidR="00FB30DB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0.23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0.2</w:t>
                            </w:r>
                            <w:r w:rsidR="00E0057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</w:t>
                            </w:r>
                            <w:r w:rsidR="00E0057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</w:t>
                            </w:r>
                            <w:r w:rsid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</w:t>
                            </w:r>
                            <w:r w:rsidR="00F25C66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  <w:r w:rsidR="00621A5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621A5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621A5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21A5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6pt;margin-top:242pt;width:286.5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gyJgIAAE0EAAAOAAAAZHJzL2Uyb0RvYy54bWysVNtu2zAMfR+wfxD0vti5takRp+jSZRjQ&#10;XYB2H8DIcixMEj1Jid19fSk5TbPbyzA/CKRIHZKHpJfXvdHsIJ1XaEs+HuWcSSuwUnZX8q8PmzcL&#10;znwAW4FGK0v+KD2/Xr1+tezaQk6wQV1JxwjE+qJrS96E0BZZ5kUjDfgRttKSsUZnIJDqdlnloCN0&#10;o7NJnl9kHbqqdSik93R7Oxj5KuHXtRThc117GZguOeUW0unSuY1ntlpCsXPQNkoc04B/yMKAshT0&#10;BHULAdjeqd+gjBIOPdZhJNBkWNdKyFQDVTPOf6nmvoFWplqIHN+eaPL/D1Z8OnxxTFUln+aXnFkw&#10;1KQH2Qf2Fns2ifx0rS/I7b4lx9DTNfU51erbOxTfPLO4bsDu5I1z2DUSKspvHF9mZ08HHB9Btt1H&#10;rCgM7AMmoL52JpJHdDBCpz49nnoTUxF0Ob2YLuZzMgmyzaaLMckxBBTPr1vnw3uJhkWh5I56n9Dh&#10;cOfD4PrsEoN51KraKK2T4nbbtXbsADQnm/Qd0X9y05Z1Jb+aT+YDAX+FyNP3JwijAg28Vqbki5MT&#10;FJG2d7aiNKEIoPQgU3XaHnmM1A0khn7bp5YlkiPHW6weiViHw3zTPpLQoPvBWUezXXL/fQ9OcqY/&#10;WGrO1Xg2i8uQlNn8ckKKO7dszy1gBUGVPHA2iOuQFiimavGGmlirxO9LJseUaWZTh477FZfiXE9e&#10;L3+B1RMAAAD//wMAUEsDBBQABgAIAAAAIQDs5I+j4AAAAAsBAAAPAAAAZHJzL2Rvd25yZXYueG1s&#10;TI/NTsMwEITvSLyDtUhcEHVIk5CGOBVCAsEN2gqubrxNIvwTbDcNb89yguPMfpqdqdez0WxCHwZn&#10;BdwsEmBoW6cG2wnYbR+vS2AhSqukdhYFfGOAdXN+VstKuZN9w2kTO0YhNlRSQB/jWHEe2h6NDAs3&#10;oqXbwXkjI0nfceXlicKN5mmSFNzIwdKHXo740GP7uTkaAWX2PH2El+Xre1sc9Cpe3U5PX16Iy4v5&#10;/g5YxDn+wfBbn6pDQ5327mhVYJp0mqeECsjKjEYRUaxKcvYC8nyZAG9q/n9D8wMAAP//AwBQSwEC&#10;LQAUAAYACAAAACEAtoM4kv4AAADhAQAAEwAAAAAAAAAAAAAAAAAAAAAAW0NvbnRlbnRfVHlwZXNd&#10;LnhtbFBLAQItABQABgAIAAAAIQA4/SH/1gAAAJQBAAALAAAAAAAAAAAAAAAAAC8BAABfcmVscy8u&#10;cmVsc1BLAQItABQABgAIAAAAIQBO3kgyJgIAAE0EAAAOAAAAAAAAAAAAAAAAAC4CAABkcnMvZTJv&#10;RG9jLnhtbFBLAQItABQABgAIAAAAIQDs5I+j4AAAAAsBAAAPAAAAAAAAAAAAAAAAAIAEAABkcnMv&#10;ZG93bnJldi54bWxQSwUGAAAAAAQABADzAAAAjQUAAAAA&#10;">
                <v:textbox>
                  <w:txbxContent>
                    <w:p w:rsidR="00621A5D" w:rsidRPr="00621A5D" w:rsidRDefault="00621A5D" w:rsidP="00621A5D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FEB 20–MAR 29, 2003</w:t>
                      </w:r>
                    </w:p>
                    <w:p w:rsidR="00621A5D" w:rsidRPr="007D0C25" w:rsidRDefault="004A15D7" w:rsidP="00621A5D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Mean:</w:t>
                      </w:r>
                      <w:r w:rsidR="00FB30DB">
                        <w:rPr>
                          <w:rFonts w:asciiTheme="minorHAnsi" w:hAnsiTheme="minorHAnsi" w:cstheme="minorHAnsi"/>
                          <w:szCs w:val="20"/>
                        </w:rPr>
                        <w:t xml:space="preserve"> 0.23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0.2</w:t>
                      </w:r>
                      <w:r w:rsidR="00E00575">
                        <w:rPr>
                          <w:rFonts w:asciiTheme="minorHAnsi" w:hAnsiTheme="minorHAnsi" w:cstheme="minorHAnsi"/>
                          <w:szCs w:val="20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</w:t>
                      </w:r>
                      <w:r w:rsidR="00E00575"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</w:t>
                      </w:r>
                      <w:r w:rsidR="00621A5D"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</w:t>
                      </w:r>
                      <w:r w:rsidR="00F25C66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</w:t>
                      </w:r>
                      <w:r w:rsidR="00621A5D"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  <w:r w:rsidR="00621A5D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621A5D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621A5D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21A5D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21A5D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87936" behindDoc="0" locked="0" layoutInCell="1" allowOverlap="1" wp14:anchorId="49E05F9D" wp14:editId="3FC0F46F">
            <wp:simplePos x="0" y="0"/>
            <wp:positionH relativeFrom="column">
              <wp:posOffset>546100</wp:posOffset>
            </wp:positionH>
            <wp:positionV relativeFrom="paragraph">
              <wp:posOffset>-936625</wp:posOffset>
            </wp:positionV>
            <wp:extent cx="4581129" cy="4194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1A_nooce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29" cy="41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7A" w:rsidRPr="005C388D">
        <w:rPr>
          <w:rFonts w:asciiTheme="minorHAnsi" w:hAnsiTheme="minorHAnsi" w:cstheme="minorHAnsi"/>
          <w:sz w:val="22"/>
          <w:szCs w:val="22"/>
          <w:lang w:val="en-US"/>
        </w:rPr>
        <w:br w:type="page"/>
      </w:r>
      <w:r w:rsidR="003549F5">
        <w:rPr>
          <w:noProof/>
          <w:lang w:val="da-DK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08F7C9" wp14:editId="661686AD">
                <wp:simplePos x="0" y="0"/>
                <wp:positionH relativeFrom="column">
                  <wp:posOffset>890270</wp:posOffset>
                </wp:positionH>
                <wp:positionV relativeFrom="paragraph">
                  <wp:posOffset>7797800</wp:posOffset>
                </wp:positionV>
                <wp:extent cx="3638550" cy="438150"/>
                <wp:effectExtent l="0" t="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AC" w:rsidRPr="00621A5D" w:rsidRDefault="006713AC" w:rsidP="006713AC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 w:rsidR="001C0253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22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–MAR 2</w:t>
                            </w:r>
                            <w:r w:rsidR="001C0253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7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 w:rsidR="001C0253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6</w:t>
                            </w:r>
                          </w:p>
                          <w:p w:rsidR="006713AC" w:rsidRPr="007D0C25" w:rsidRDefault="008035EE" w:rsidP="006713AC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0.17m,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0.17m</w:t>
                            </w:r>
                            <w:r w:rsidR="006713AC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713AC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.1pt;margin-top:614pt;width:286.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clJAIAAEwEAAAOAAAAZHJzL2Uyb0RvYy54bWysVNtu2zAMfR+wfxD0vjj3pUacokuXYUB3&#10;Adp9AC3LsTBJ9CQldvf1o+Q0zW4vw/wgkCJ1SB6SXl/3RrOjdF6hLfhkNOZMWoGVsvuCf3nYvVpx&#10;5gPYCjRaWfBH6fn15uWLddfmcooN6ko6RiDW511b8CaENs8yLxppwI+wlZaMNToDgVS3zyoHHaEb&#10;nU3H42XWoatah0J6T7e3g5FvEn5dSxE+1bWXgemCU24hnS6dZTyzzRryvYO2UeKUBvxDFgaUpaBn&#10;qFsIwA5O/QZllHDosQ4jgSbDulZCphqomsn4l2ruG2hlqoXI8e2ZJv//YMXH42fHVFXw6ZIzC4Z6&#10;9CD7wN5gz6aRnq71OXndt+QXerqmNqdSfXuH4qtnFrcN2L28cQ67RkJF6U3iy+zi6YDjI0jZfcCK&#10;wsAhYALqa2cid8QGI3Rq0+O5NTEVQZez5Wy1WJBJkG0+W01IjiEgf3rdOh/eSTQsCgV31PqEDsc7&#10;HwbXJ5cYzKNW1U5pnRS3L7fasSPQmOzSd0L/yU1b1hX8ajFdDAT8FWKcvj9BGBVo3rUyBV+dnSCP&#10;tL21FaUJeQClB5mq0/bEY6RuIDH0ZT90LAaIHJdYPRKxDofxpnUkoUH3nbOORrvg/tsBnORMv7fU&#10;nKvJfB53ISnzxespKe7SUl5awAqCKnjgbBC3Ie1PTNXiDTWxVonf50xOKdPIpg6d1ivuxKWevJ5/&#10;ApsfAAAA//8DAFBLAwQUAAYACAAAACEAJHR+1d8AAAANAQAADwAAAGRycy9kb3ducmV2LnhtbExP&#10;y07DMBC8I/EP1iJxQdRuWjVpiFMhJBDcSkFwdWM3ibDXwXbT8PdsT3DbeWh2ptpMzrLRhNh7lDCf&#10;CWAGG697bCW8vz3eFsBiUqiV9Wgk/JgIm/ryolKl9id8NeMutYxCMJZKQpfSUHIem844FWd+MEja&#10;wQenEsHQch3UicKd5ZkQK+5Uj/ShU4N56EzztTs6CcXyefyML4vtR7M62HW6ycen7yDl9dV0fwcs&#10;mSn9meFcn6pDTZ32/og6Mkt4KTKy0pFlBa0iSz5fELU/U+tcAK8r/n9F/QsAAP//AwBQSwECLQAU&#10;AAYACAAAACEAtoM4kv4AAADhAQAAEwAAAAAAAAAAAAAAAAAAAAAAW0NvbnRlbnRfVHlwZXNdLnht&#10;bFBLAQItABQABgAIAAAAIQA4/SH/1gAAAJQBAAALAAAAAAAAAAAAAAAAAC8BAABfcmVscy8ucmVs&#10;c1BLAQItABQABgAIAAAAIQDrXQclJAIAAEwEAAAOAAAAAAAAAAAAAAAAAC4CAABkcnMvZTJvRG9j&#10;LnhtbFBLAQItABQABgAIAAAAIQAkdH7V3wAAAA0BAAAPAAAAAAAAAAAAAAAAAH4EAABkcnMvZG93&#10;bnJldi54bWxQSwUGAAAAAAQABADzAAAAigUAAAAA&#10;">
                <v:textbox>
                  <w:txbxContent>
                    <w:p w:rsidR="006713AC" w:rsidRPr="00621A5D" w:rsidRDefault="006713AC" w:rsidP="006713AC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 w:rsidR="001C0253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22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–MAR 2</w:t>
                      </w:r>
                      <w:r w:rsidR="001C0253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7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 w:rsidR="001C0253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6</w:t>
                      </w:r>
                    </w:p>
                    <w:p w:rsidR="006713AC" w:rsidRPr="007D0C25" w:rsidRDefault="008035EE" w:rsidP="006713AC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0.17m,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0.17m</w:t>
                      </w:r>
                      <w:r w:rsidR="006713AC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713AC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549F5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94080" behindDoc="0" locked="0" layoutInCell="1" allowOverlap="1" wp14:anchorId="28C7C537" wp14:editId="12E5A573">
            <wp:simplePos x="0" y="0"/>
            <wp:positionH relativeFrom="column">
              <wp:posOffset>631825</wp:posOffset>
            </wp:positionH>
            <wp:positionV relativeFrom="paragraph">
              <wp:posOffset>3787775</wp:posOffset>
            </wp:positionV>
            <wp:extent cx="4580255" cy="41935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3E_nooce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3AC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1EDD54" wp14:editId="731D8BA5">
                <wp:simplePos x="0" y="0"/>
                <wp:positionH relativeFrom="column">
                  <wp:posOffset>890270</wp:posOffset>
                </wp:positionH>
                <wp:positionV relativeFrom="paragraph">
                  <wp:posOffset>3406775</wp:posOffset>
                </wp:positionV>
                <wp:extent cx="3638550" cy="43815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AC" w:rsidRPr="00621A5D" w:rsidRDefault="006713AC" w:rsidP="006713AC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17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–MAR 2</w:t>
                            </w:r>
                            <w:r w:rsidR="00A30EDF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4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 w:rsidR="00A30EDF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5</w:t>
                            </w:r>
                          </w:p>
                          <w:p w:rsidR="006713AC" w:rsidRPr="007D0C25" w:rsidRDefault="001F0BA3" w:rsidP="006713AC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0.22m,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0.17m</w:t>
                            </w:r>
                            <w:r w:rsidR="006713AC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713AC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713AC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1pt;margin-top:268.25pt;width:286.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YEJAIAAEwEAAAOAAAAZHJzL2Uyb0RvYy54bWysVNtu2zAMfR+wfxD0vjjXLjXiFF26DAO6&#10;C9DuA2hZjoVJoicpsbOvHyWnaXbBHob5QSBF6pA8JL266Y1mB+m8QlvwyWjMmbQCK2V3Bf/yuH21&#10;5MwHsBVotLLgR+n5zfrli1XX5nKKDepKOkYg1uddW/AmhDbPMi8aacCPsJWWjDU6A4FUt8sqBx2h&#10;G51Nx+OrrENXtQ6F9J5u7wYjXyf8upYifKprLwPTBafcQjpdOst4ZusV5DsHbaPEKQ34hywMKEtB&#10;z1B3EIDtnfoNyijh0GMdRgJNhnWthEw1UDWT8S/VPDTQylQLkePbM03+/8GKj4fPjqmq4NMFZxYM&#10;9ehR9oG9wZ5NIz1d63PyemjJL/R0TW1Opfr2HsVXzyxuGrA7eescdo2EitKbxJfZxdMBx0eQsvuA&#10;FYWBfcAE1NfORO6IDUbo1KbjuTUxFUGXs6vZcrEgkyDbfLackBxDQP70unU+vJNoWBQK7qj1CR0O&#10;9z4Mrk8uMZhHraqt0jopbldutGMHoDHZpu+E/pObtqwr+PWCqPo7xDh9f4IwKtC8a2UKvjw7QR5p&#10;e2srShPyAEoPMlWn7YnHSN1AYujLPnVsFgNEjkusjkSsw2G8aR1JaNB956yj0S64/7YHJznT7y01&#10;53oyn8ddSMp88XpKiru0lJcWsIKgCh44G8RNSPsTU7V4S02sVeL3OZNTyjSyqUOn9Yo7caknr+ef&#10;wPoHAAAA//8DAFBLAwQUAAYACAAAACEAkqm3QeAAAAALAQAADwAAAGRycy9kb3ducmV2LnhtbEyP&#10;wU7DMAyG70i8Q2QkLoglW9dulKYTQgKxGwwE16zJ2orEKUnWlbfHnOD4259+f642k7NsNCH2HiXM&#10;ZwKYwcbrHlsJb68P12tgMSnUyno0Er5NhE19flapUvsTvphxl1pGJRhLJaFLaSg5j01nnIozPxik&#10;3cEHpxLF0HId1InKneULIQruVI90oVODue9M87k7Ognr5dP4EbfZ83tTHOxNulqNj19BysuL6e4W&#10;WDJT+oPhV5/UoSanvT+ijsxSXooFoRLyrMiBEbGaZzTZSyhEngOvK/7/h/oHAAD//wMAUEsBAi0A&#10;FAAGAAgAAAAhALaDOJL+AAAA4QEAABMAAAAAAAAAAAAAAAAAAAAAAFtDb250ZW50X1R5cGVzXS54&#10;bWxQSwECLQAUAAYACAAAACEAOP0h/9YAAACUAQAACwAAAAAAAAAAAAAAAAAvAQAAX3JlbHMvLnJl&#10;bHNQSwECLQAUAAYACAAAACEANhxGBCQCAABMBAAADgAAAAAAAAAAAAAAAAAuAgAAZHJzL2Uyb0Rv&#10;Yy54bWxQSwECLQAUAAYACAAAACEAkqm3QeAAAAALAQAADwAAAAAAAAAAAAAAAAB+BAAAZHJzL2Rv&#10;d25yZXYueG1sUEsFBgAAAAAEAAQA8wAAAIsFAAAAAA==&#10;">
                <v:textbox>
                  <w:txbxContent>
                    <w:p w:rsidR="006713AC" w:rsidRPr="00621A5D" w:rsidRDefault="006713AC" w:rsidP="006713AC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17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–MAR 2</w:t>
                      </w:r>
                      <w:r w:rsidR="00A30EDF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4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 w:rsidR="00A30EDF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5</w:t>
                      </w:r>
                    </w:p>
                    <w:p w:rsidR="006713AC" w:rsidRPr="007D0C25" w:rsidRDefault="001F0BA3" w:rsidP="006713AC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0.22m,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0.17m</w:t>
                      </w:r>
                      <w:r w:rsidR="006713AC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713AC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713AC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713AC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93056" behindDoc="0" locked="0" layoutInCell="1" allowOverlap="1" wp14:anchorId="54B9BC71" wp14:editId="747F1FE7">
            <wp:simplePos x="0" y="0"/>
            <wp:positionH relativeFrom="column">
              <wp:posOffset>633095</wp:posOffset>
            </wp:positionH>
            <wp:positionV relativeFrom="paragraph">
              <wp:posOffset>-603250</wp:posOffset>
            </wp:positionV>
            <wp:extent cx="4580255" cy="41935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3B_nooce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B3C" w:rsidRPr="005C388D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:rsidR="00865537" w:rsidRDefault="00865537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707392" behindDoc="0" locked="0" layoutInCell="1" allowOverlap="1" wp14:anchorId="07ACE347" wp14:editId="0E97CB20">
            <wp:simplePos x="0" y="0"/>
            <wp:positionH relativeFrom="column">
              <wp:posOffset>509270</wp:posOffset>
            </wp:positionH>
            <wp:positionV relativeFrom="paragraph">
              <wp:posOffset>-241935</wp:posOffset>
            </wp:positionV>
            <wp:extent cx="4580255" cy="419354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in3J_nooce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708416" behindDoc="0" locked="0" layoutInCell="1" allowOverlap="1" wp14:anchorId="053C12A5" wp14:editId="6CA40281">
            <wp:simplePos x="0" y="0"/>
            <wp:positionH relativeFrom="column">
              <wp:posOffset>513080</wp:posOffset>
            </wp:positionH>
            <wp:positionV relativeFrom="paragraph">
              <wp:posOffset>4135120</wp:posOffset>
            </wp:positionV>
            <wp:extent cx="4580255" cy="419354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iin3H_nooce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C606B5" wp14:editId="67FC06C6">
                <wp:simplePos x="0" y="0"/>
                <wp:positionH relativeFrom="column">
                  <wp:posOffset>753745</wp:posOffset>
                </wp:positionH>
                <wp:positionV relativeFrom="paragraph">
                  <wp:posOffset>3768090</wp:posOffset>
                </wp:positionV>
                <wp:extent cx="3638550" cy="43815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537" w:rsidRPr="00621A5D" w:rsidRDefault="00865537" w:rsidP="00865537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MAR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12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APR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14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7</w:t>
                            </w:r>
                          </w:p>
                          <w:p w:rsidR="00865537" w:rsidRPr="007D0C25" w:rsidRDefault="00865537" w:rsidP="00865537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0.19m,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0.20m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9.35pt;margin-top:296.7pt;width:286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A1JQIAAEwEAAAOAAAAZHJzL2Uyb0RvYy54bWysVNtu2zAMfR+wfxD0vjjXLjXiFF26DAO6&#10;C9DuA2hZjoVJoicpsbOvHyWnaXZ7GeYHgRSpQ/KQ9OqmN5odpPMKbcEnozFn0gqslN0V/Mvj9tWS&#10;Mx/AVqDRyoIfpec365cvVl2byyk2qCvpGIFYn3dtwZsQ2jzLvGikAT/CVloy1ugMBFLdLqscdIRu&#10;dDYdj6+yDl3VOhTSe7q9G4x8nfDrWorwqa69DEwXnHIL6XTpLOOZrVeQ7xy0jRKnNOAfsjCgLAU9&#10;Q91BALZ36jcoo4RDj3UYCTQZ1rUSMtVA1UzGv1Tz0EArUy1Ejm/PNPn/Bys+Hj47pqqCzyacWTDU&#10;o0fZB/YGezaN9HStz8nroSW/0NM1tTmV6tt7FF89s7hpwO7krXPYNRIqSm8SX2YXTwccH0HK7gNW&#10;FAb2ARNQXzsTuSM2GKFTm47n1sRUBF3OrmbLxYJMgmzz2XJCcgwB+dPr1vnwTqJhUSi4o9YndDjc&#10;+zC4PrnEYB61qrZK66S4XbnRjh2AxmSbvhP6T27asq7g14vpYiDgrxDj9P0JwqhA866VKfjy7AR5&#10;pO2trShNyAMoPchUnbYnHiN1A4mhL/vUsXkMEDkusToSsQ6H8aZ1JKFB952zjka74P7bHpzkTL+3&#10;1JzryXwedyEp88XrKSnu0lJeWsAKgip44GwQNyHtT0zV4i01sVaJ3+dMTinTyKYOndYr7sSlnrye&#10;fwLrHwAAAP//AwBQSwMEFAAGAAgAAAAhAJlrE8nhAAAACwEAAA8AAABkcnMvZG93bnJldi54bWxM&#10;j8FOwzAQRO9I/IO1SFwQddKGNAlxKoQEojcoCK5u7CYR9jrYbhr+nuUEt53d0eybejNbwybtw+BQ&#10;QLpIgGlsnRqwE/D2+nBdAAtRopLGoRbwrQNsmvOzWlbKnfBFT7vYMQrBUEkBfYxjxXloe21lWLhR&#10;I90OzlsZSfqOKy9PFG4NXyZJzq0ckD70ctT3vW4/d0croMiepo+wXT2/t/nBlPFqPT1+eSEuL+a7&#10;W2BRz/HPDL/4hA4NMe3dEVVghnRarMkq4KZcZcDIkZcpbfY05MsMeFPz/x2aHwAAAP//AwBQSwEC&#10;LQAUAAYACAAAACEAtoM4kv4AAADhAQAAEwAAAAAAAAAAAAAAAAAAAAAAW0NvbnRlbnRfVHlwZXNd&#10;LnhtbFBLAQItABQABgAIAAAAIQA4/SH/1gAAAJQBAAALAAAAAAAAAAAAAAAAAC8BAABfcmVscy8u&#10;cmVsc1BLAQItABQABgAIAAAAIQBDTuA1JQIAAEwEAAAOAAAAAAAAAAAAAAAAAC4CAABkcnMvZTJv&#10;RG9jLnhtbFBLAQItABQABgAIAAAAIQCZaxPJ4QAAAAsBAAAPAAAAAAAAAAAAAAAAAH8EAABkcnMv&#10;ZG93bnJldi54bWxQSwUGAAAAAAQABADzAAAAjQUAAAAA&#10;">
                <v:textbox>
                  <w:txbxContent>
                    <w:p w:rsidR="00865537" w:rsidRPr="00621A5D" w:rsidRDefault="00865537" w:rsidP="00865537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MAR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12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APR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14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7</w:t>
                      </w:r>
                    </w:p>
                    <w:p w:rsidR="00865537" w:rsidRPr="007D0C25" w:rsidRDefault="00865537" w:rsidP="00865537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0.19m,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0.20m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9AF1B" wp14:editId="7ABF88C1">
                <wp:simplePos x="0" y="0"/>
                <wp:positionH relativeFrom="column">
                  <wp:posOffset>753745</wp:posOffset>
                </wp:positionH>
                <wp:positionV relativeFrom="paragraph">
                  <wp:posOffset>8149590</wp:posOffset>
                </wp:positionV>
                <wp:extent cx="3638550" cy="438150"/>
                <wp:effectExtent l="0" t="0" r="1905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537" w:rsidRPr="00621A5D" w:rsidRDefault="00865537" w:rsidP="00865537">
                            <w:pP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Sea ice freeboard heights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                    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17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–MAR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</w:t>
                            </w:r>
                            <w:r w:rsidRPr="00621A5D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8</w:t>
                            </w:r>
                          </w:p>
                          <w:p w:rsidR="00865537" w:rsidRPr="007D0C25" w:rsidRDefault="00865537" w:rsidP="00865537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0.18m,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0.18m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9.35pt;margin-top:641.7pt;width:286.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62vJgIAAE0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vsVWG&#10;aWzSoxgCeQMDySM/vfUluj1YdAwDXmOfU63e3gP/6omBTcfMTtw6B30nWIP5zeLL7OLpiOMjSN1/&#10;gAbDsH2ABDS0TkfykA6C6Nin47k3MRWOl/Or+bIo0MTRtpgvZyjHEKx8em2dD+8EaBKFijrsfUJn&#10;h3sfRtcnlxjMg5LNViqVFLerN8qRA8M52abvhP6TmzKkr+h1kRcjAX+FmKbvTxBaBhx4JXVFl2cn&#10;Vkba3poG02RlYFKNMlanzInHSN1IYhjqIbWsiAEixzU0RyTWwTjfuI8odOC+U9LjbFfUf9szJyhR&#10;7w0253q2WMRlSMqieJ2j4i4t9aWFGY5QFQ2UjOImpAWKqRq4xSa2MvH7nMkpZZzZ1KHTfsWluNST&#10;1/NfYP0DAAD//wMAUEsDBBQABgAIAAAAIQBcrX4A4gAAAA0BAAAPAAAAZHJzL2Rvd25yZXYueG1s&#10;TI/NTsMwEITvSLyDtUhcUOv8kaYhToWQQPQGLYKrG2+TiNgOtpuGt2c5wW1ndjT7bbWZ9cAmdL63&#10;RkC8jIChaazqTSvgbf+4KID5II2SgzUo4Bs9bOrLi0qWyp7NK0670DIqMb6UAroQxpJz33SopV/a&#10;EQ3tjtZpGUi6lisnz1SuB55EUc617A1d6OSIDx02n7uTFlBkz9OH36Yv701+HNbhZjU9fTkhrq/m&#10;+ztgAefwF4ZffEKHmpgO9mSUZwPpuFhRlIakSDNgFMnXMVkHstLbJANeV/z/F/UPAAAA//8DAFBL&#10;AQItABQABgAIAAAAIQC2gziS/gAAAOEBAAATAAAAAAAAAAAAAAAAAAAAAABbQ29udGVudF9UeXBl&#10;c10ueG1sUEsBAi0AFAAGAAgAAAAhADj9If/WAAAAlAEAAAsAAAAAAAAAAAAAAAAALwEAAF9yZWxz&#10;Ly5yZWxzUEsBAi0AFAAGAAgAAAAhACfbra8mAgAATQQAAA4AAAAAAAAAAAAAAAAALgIAAGRycy9l&#10;Mm9Eb2MueG1sUEsBAi0AFAAGAAgAAAAhAFytfgDiAAAADQEAAA8AAAAAAAAAAAAAAAAAgAQAAGRy&#10;cy9kb3ducmV2LnhtbFBLBQYAAAAABAAEAPMAAACPBQAAAAA=&#10;">
                <v:textbox>
                  <w:txbxContent>
                    <w:p w:rsidR="00865537" w:rsidRPr="00621A5D" w:rsidRDefault="00865537" w:rsidP="00865537">
                      <w:pPr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Sea ice freeboard heights</w:t>
                      </w:r>
                      <w:r w:rsidRPr="00621A5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                    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17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–MAR 2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</w:t>
                      </w:r>
                      <w:r w:rsidRPr="00621A5D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8</w:t>
                      </w:r>
                    </w:p>
                    <w:p w:rsidR="00865537" w:rsidRPr="007D0C25" w:rsidRDefault="00865537" w:rsidP="00865537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0.18m,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0.18m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  <w:t xml:space="preserve">       </w:t>
                      </w:r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:rsidR="00491AFB" w:rsidRDefault="00491AFB" w:rsidP="00491AF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References</w:t>
      </w:r>
    </w:p>
    <w:p w:rsidR="00491AFB" w:rsidRPr="00222B97" w:rsidRDefault="00491AFB" w:rsidP="00491AFB">
      <w:pPr>
        <w:rPr>
          <w:rFonts w:asciiTheme="minorHAnsi" w:hAnsiTheme="minorHAnsi" w:cstheme="minorHAnsi"/>
          <w:b/>
          <w:sz w:val="22"/>
          <w:szCs w:val="22"/>
        </w:rPr>
      </w:pPr>
    </w:p>
    <w:p w:rsidR="00491AFB" w:rsidRDefault="00491AFB" w:rsidP="00491AFB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222B97">
        <w:rPr>
          <w:rFonts w:asciiTheme="minorHAnsi" w:hAnsiTheme="minorHAnsi" w:cstheme="minorHAnsi"/>
          <w:sz w:val="22"/>
          <w:szCs w:val="22"/>
        </w:rPr>
        <w:t>Doble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, M. J.,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, H.,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Wadhams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>, P., and Geiger, C.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222B97">
        <w:rPr>
          <w:rFonts w:asciiTheme="minorHAnsi" w:hAnsiTheme="minorHAnsi" w:cstheme="minorHAnsi"/>
          <w:sz w:val="22"/>
          <w:szCs w:val="22"/>
        </w:rPr>
        <w:t xml:space="preserve"> The relation between sea ice surface elev</w:t>
      </w:r>
      <w:r w:rsidRPr="00222B97">
        <w:rPr>
          <w:rFonts w:asciiTheme="minorHAnsi" w:hAnsiTheme="minorHAnsi" w:cstheme="minorHAnsi"/>
          <w:sz w:val="22"/>
          <w:szCs w:val="22"/>
        </w:rPr>
        <w:t>a</w:t>
      </w:r>
      <w:r w:rsidRPr="00222B97">
        <w:rPr>
          <w:rFonts w:asciiTheme="minorHAnsi" w:hAnsiTheme="minorHAnsi" w:cstheme="minorHAnsi"/>
          <w:sz w:val="22"/>
          <w:szCs w:val="22"/>
        </w:rPr>
        <w:t xml:space="preserve">tion and draft: Results from high-resolution mapping by co-incident AUV sonar and airborne scanning laser. JGR Oceans, </w:t>
      </w:r>
      <w:r w:rsidRPr="00222B97">
        <w:rPr>
          <w:rFonts w:asciiTheme="minorHAnsi" w:hAnsiTheme="minorHAnsi" w:cstheme="minorHAnsi"/>
          <w:sz w:val="22"/>
          <w:szCs w:val="22"/>
          <w:lang w:val="en-US"/>
        </w:rPr>
        <w:t>2011JC007076</w:t>
      </w:r>
      <w:r w:rsidRPr="00222B9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2011, </w:t>
      </w:r>
      <w:r w:rsidRPr="00222B97">
        <w:rPr>
          <w:rFonts w:asciiTheme="minorHAnsi" w:hAnsiTheme="minorHAnsi" w:cstheme="minorHAnsi"/>
          <w:sz w:val="22"/>
          <w:szCs w:val="22"/>
        </w:rPr>
        <w:t>in press</w:t>
      </w:r>
    </w:p>
    <w:p w:rsidR="004A4F2C" w:rsidRPr="004A4F2C" w:rsidRDefault="004A4F2C" w:rsidP="00491AFB">
      <w:pPr>
        <w:rPr>
          <w:rFonts w:asciiTheme="minorHAnsi" w:hAnsiTheme="minorHAnsi" w:cstheme="minorHAnsi"/>
          <w:sz w:val="22"/>
          <w:szCs w:val="22"/>
        </w:rPr>
      </w:pPr>
    </w:p>
    <w:p w:rsidR="004A4F2C" w:rsidRPr="004A4F2C" w:rsidRDefault="004A4F2C" w:rsidP="00491AFB">
      <w:pPr>
        <w:rPr>
          <w:rFonts w:asciiTheme="minorHAnsi" w:hAnsiTheme="minorHAnsi" w:cstheme="minorHAnsi"/>
          <w:sz w:val="22"/>
          <w:szCs w:val="22"/>
        </w:rPr>
      </w:pPr>
      <w:r w:rsidRPr="004A4F2C">
        <w:rPr>
          <w:rFonts w:asciiTheme="minorHAnsi" w:hAnsiTheme="minorHAnsi" w:cstheme="minorHAnsi"/>
          <w:sz w:val="22"/>
          <w:szCs w:val="22"/>
        </w:rPr>
        <w:t xml:space="preserve">Farrell, S. L., S. W. </w:t>
      </w:r>
      <w:proofErr w:type="spellStart"/>
      <w:r w:rsidRPr="004A4F2C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4A4F2C">
        <w:rPr>
          <w:rFonts w:asciiTheme="minorHAnsi" w:hAnsiTheme="minorHAnsi" w:cstheme="minorHAnsi"/>
          <w:sz w:val="22"/>
          <w:szCs w:val="22"/>
        </w:rPr>
        <w:t xml:space="preserve">, D. C. McAdoo, D. Yi, and H. J. </w:t>
      </w:r>
      <w:proofErr w:type="spellStart"/>
      <w:r w:rsidRPr="004A4F2C">
        <w:rPr>
          <w:rFonts w:asciiTheme="minorHAnsi" w:hAnsiTheme="minorHAnsi" w:cstheme="minorHAnsi"/>
          <w:sz w:val="22"/>
          <w:szCs w:val="22"/>
        </w:rPr>
        <w:t>Zwally</w:t>
      </w:r>
      <w:proofErr w:type="spellEnd"/>
      <w:r w:rsidRPr="004A4F2C">
        <w:rPr>
          <w:rFonts w:asciiTheme="minorHAnsi" w:hAnsiTheme="minorHAnsi" w:cstheme="minorHAnsi"/>
          <w:sz w:val="22"/>
          <w:szCs w:val="22"/>
        </w:rPr>
        <w:t xml:space="preserve">: </w:t>
      </w:r>
      <w:r w:rsidRPr="004A4F2C">
        <w:rPr>
          <w:rStyle w:val="Title1"/>
          <w:rFonts w:asciiTheme="minorHAnsi" w:hAnsiTheme="minorHAnsi" w:cstheme="minorHAnsi"/>
          <w:sz w:val="22"/>
          <w:szCs w:val="22"/>
        </w:rPr>
        <w:t>Five years of Arctic sea ice freeboard measurements from the Ice, Cloud and land Elevation Satellite</w:t>
      </w:r>
      <w:r w:rsidRPr="004A4F2C">
        <w:rPr>
          <w:rFonts w:asciiTheme="minorHAnsi" w:hAnsiTheme="minorHAnsi" w:cstheme="minorHAnsi"/>
          <w:sz w:val="22"/>
          <w:szCs w:val="22"/>
        </w:rPr>
        <w:t xml:space="preserve">, </w:t>
      </w:r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 xml:space="preserve">J. </w:t>
      </w:r>
      <w:proofErr w:type="spellStart"/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>Geophys</w:t>
      </w:r>
      <w:proofErr w:type="spellEnd"/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>. Res.</w:t>
      </w:r>
      <w:r w:rsidRPr="004A4F2C">
        <w:rPr>
          <w:rFonts w:asciiTheme="minorHAnsi" w:hAnsiTheme="minorHAnsi" w:cstheme="minorHAnsi"/>
          <w:sz w:val="22"/>
          <w:szCs w:val="22"/>
        </w:rPr>
        <w:t xml:space="preserve">, </w:t>
      </w:r>
      <w:r w:rsidRPr="004A4F2C">
        <w:rPr>
          <w:rStyle w:val="ital"/>
          <w:rFonts w:asciiTheme="minorHAnsi" w:hAnsiTheme="minorHAnsi" w:cstheme="minorHAnsi"/>
          <w:sz w:val="22"/>
          <w:szCs w:val="22"/>
        </w:rPr>
        <w:t>114</w:t>
      </w:r>
      <w:r w:rsidRPr="004A4F2C">
        <w:rPr>
          <w:rFonts w:asciiTheme="minorHAnsi" w:hAnsiTheme="minorHAnsi" w:cstheme="minorHAnsi"/>
          <w:sz w:val="22"/>
          <w:szCs w:val="22"/>
        </w:rPr>
        <w:t>, C04008, doi</w:t>
      </w:r>
      <w:proofErr w:type="gramStart"/>
      <w:r w:rsidRPr="004A4F2C">
        <w:rPr>
          <w:rFonts w:asciiTheme="minorHAnsi" w:hAnsiTheme="minorHAnsi" w:cstheme="minorHAnsi"/>
          <w:sz w:val="22"/>
          <w:szCs w:val="22"/>
        </w:rPr>
        <w:t>:10.1029</w:t>
      </w:r>
      <w:proofErr w:type="gramEnd"/>
      <w:r w:rsidRPr="004A4F2C">
        <w:rPr>
          <w:rFonts w:asciiTheme="minorHAnsi" w:hAnsiTheme="minorHAnsi" w:cstheme="minorHAnsi"/>
          <w:sz w:val="22"/>
          <w:szCs w:val="22"/>
        </w:rPr>
        <w:t>/2008JC005074, 2009</w:t>
      </w:r>
    </w:p>
    <w:p w:rsidR="00491AFB" w:rsidRPr="004A4F2C" w:rsidRDefault="00491AFB" w:rsidP="00491AFB">
      <w:pPr>
        <w:rPr>
          <w:rFonts w:asciiTheme="minorHAnsi" w:hAnsiTheme="minorHAnsi" w:cstheme="minorHAnsi"/>
          <w:sz w:val="22"/>
          <w:szCs w:val="22"/>
        </w:rPr>
      </w:pPr>
    </w:p>
    <w:p w:rsidR="00DE1397" w:rsidRPr="007C2FC9" w:rsidRDefault="00DE1397" w:rsidP="007C2FC9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340219">
        <w:rPr>
          <w:rFonts w:asciiTheme="minorHAnsi" w:hAnsiTheme="minorHAnsi" w:cstheme="minorHAnsi"/>
          <w:sz w:val="22"/>
          <w:szCs w:val="22"/>
          <w:lang w:val="en-US" w:eastAsia="en-US"/>
        </w:rPr>
        <w:t>Forsb</w:t>
      </w:r>
      <w:r w:rsidR="00340219" w:rsidRPr="0034021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erg, R. and </w:t>
      </w:r>
      <w:proofErr w:type="spellStart"/>
      <w:r w:rsidR="00340219" w:rsidRPr="00340219">
        <w:rPr>
          <w:rFonts w:asciiTheme="minorHAnsi" w:hAnsiTheme="minorHAnsi" w:cstheme="minorHAnsi"/>
          <w:sz w:val="22"/>
          <w:szCs w:val="22"/>
          <w:lang w:val="en-US" w:eastAsia="en-US"/>
        </w:rPr>
        <w:t>Skourup</w:t>
      </w:r>
      <w:proofErr w:type="spellEnd"/>
      <w:r w:rsidR="00340219" w:rsidRPr="00340219">
        <w:rPr>
          <w:rFonts w:asciiTheme="minorHAnsi" w:hAnsiTheme="minorHAnsi" w:cstheme="minorHAnsi"/>
          <w:sz w:val="22"/>
          <w:szCs w:val="22"/>
          <w:lang w:val="en-US" w:eastAsia="en-US"/>
        </w:rPr>
        <w:t>, H</w:t>
      </w:r>
      <w:proofErr w:type="gramStart"/>
      <w:r w:rsidR="00340219" w:rsidRPr="00340219">
        <w:rPr>
          <w:rFonts w:asciiTheme="minorHAnsi" w:hAnsiTheme="minorHAnsi" w:cstheme="minorHAnsi"/>
          <w:sz w:val="22"/>
          <w:szCs w:val="22"/>
          <w:lang w:val="en-US" w:eastAsia="en-US"/>
        </w:rPr>
        <w:t>. :</w:t>
      </w:r>
      <w:proofErr w:type="gramEnd"/>
      <w:r w:rsidR="0034021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Arctic Ocean gravity, geoid and sea ice freeboard</w:t>
      </w:r>
      <w:r w:rsid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heights from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GRACE. Geophysical Research Letters</w:t>
      </w:r>
      <w:r w:rsidR="00340219">
        <w:rPr>
          <w:rFonts w:asciiTheme="minorHAnsi" w:hAnsiTheme="minorHAnsi" w:cstheme="minorHAnsi"/>
          <w:sz w:val="22"/>
          <w:szCs w:val="22"/>
          <w:lang w:val="en-US" w:eastAsia="en-US"/>
        </w:rPr>
        <w:t>, 32(L21502), 2005</w:t>
      </w:r>
    </w:p>
    <w:p w:rsidR="00DE1397" w:rsidRPr="0096301A" w:rsidRDefault="00DE1397" w:rsidP="00DE139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6301A" w:rsidRPr="0096301A" w:rsidRDefault="0096301A" w:rsidP="00DE139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6301A">
        <w:rPr>
          <w:rFonts w:asciiTheme="minorHAnsi" w:hAnsiTheme="minorHAnsi" w:cstheme="minorHAnsi"/>
          <w:sz w:val="22"/>
          <w:szCs w:val="22"/>
        </w:rPr>
        <w:t xml:space="preserve">Giles, K. A., S. W. </w:t>
      </w:r>
      <w:proofErr w:type="spellStart"/>
      <w:r w:rsidRPr="0096301A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96301A">
        <w:rPr>
          <w:rFonts w:asciiTheme="minorHAnsi" w:hAnsiTheme="minorHAnsi" w:cstheme="minorHAnsi"/>
          <w:sz w:val="22"/>
          <w:szCs w:val="22"/>
        </w:rPr>
        <w:t xml:space="preserve">, and A. L. </w:t>
      </w:r>
      <w:proofErr w:type="spellStart"/>
      <w:r w:rsidRPr="0096301A">
        <w:rPr>
          <w:rFonts w:asciiTheme="minorHAnsi" w:hAnsiTheme="minorHAnsi" w:cstheme="minorHAnsi"/>
          <w:sz w:val="22"/>
          <w:szCs w:val="22"/>
        </w:rPr>
        <w:t>Ridout</w:t>
      </w:r>
      <w:proofErr w:type="spellEnd"/>
      <w:r w:rsidRPr="0096301A">
        <w:rPr>
          <w:rFonts w:asciiTheme="minorHAnsi" w:hAnsiTheme="minorHAnsi" w:cstheme="minorHAnsi"/>
          <w:sz w:val="22"/>
          <w:szCs w:val="22"/>
        </w:rPr>
        <w:t xml:space="preserve">: </w:t>
      </w:r>
      <w:r w:rsidRPr="0096301A">
        <w:rPr>
          <w:rStyle w:val="Title1"/>
          <w:rFonts w:asciiTheme="minorHAnsi" w:hAnsiTheme="minorHAnsi" w:cstheme="minorHAnsi"/>
          <w:sz w:val="22"/>
          <w:szCs w:val="22"/>
        </w:rPr>
        <w:t>Circumpolar thinning of Arctic sea ice following the 2007 record ice extent minimum</w:t>
      </w:r>
      <w:r w:rsidRPr="0096301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Geophys</w:t>
      </w:r>
      <w:proofErr w:type="spellEnd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 xml:space="preserve">. Res. </w:t>
      </w:r>
      <w:proofErr w:type="spellStart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Lett</w:t>
      </w:r>
      <w:proofErr w:type="spellEnd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.</w:t>
      </w:r>
      <w:r w:rsidRPr="0096301A">
        <w:rPr>
          <w:rFonts w:asciiTheme="minorHAnsi" w:hAnsiTheme="minorHAnsi" w:cstheme="minorHAnsi"/>
          <w:sz w:val="22"/>
          <w:szCs w:val="22"/>
        </w:rPr>
        <w:t xml:space="preserve">, </w:t>
      </w:r>
      <w:r w:rsidRPr="0096301A">
        <w:rPr>
          <w:rStyle w:val="ital"/>
          <w:rFonts w:asciiTheme="minorHAnsi" w:hAnsiTheme="minorHAnsi" w:cstheme="minorHAnsi"/>
          <w:sz w:val="22"/>
          <w:szCs w:val="22"/>
        </w:rPr>
        <w:t>35</w:t>
      </w:r>
      <w:r w:rsidRPr="0096301A">
        <w:rPr>
          <w:rFonts w:asciiTheme="minorHAnsi" w:hAnsiTheme="minorHAnsi" w:cstheme="minorHAnsi"/>
          <w:sz w:val="22"/>
          <w:szCs w:val="22"/>
        </w:rPr>
        <w:t>, L22502, doi</w:t>
      </w:r>
      <w:proofErr w:type="gramStart"/>
      <w:r w:rsidRPr="0096301A">
        <w:rPr>
          <w:rFonts w:asciiTheme="minorHAnsi" w:hAnsiTheme="minorHAnsi" w:cstheme="minorHAnsi"/>
          <w:sz w:val="22"/>
          <w:szCs w:val="22"/>
        </w:rPr>
        <w:t>:10.1029</w:t>
      </w:r>
      <w:proofErr w:type="gramEnd"/>
      <w:r w:rsidRPr="0096301A">
        <w:rPr>
          <w:rFonts w:asciiTheme="minorHAnsi" w:hAnsiTheme="minorHAnsi" w:cstheme="minorHAnsi"/>
          <w:sz w:val="22"/>
          <w:szCs w:val="22"/>
        </w:rPr>
        <w:t>/2008GL035710, 2008</w:t>
      </w:r>
    </w:p>
    <w:p w:rsidR="0096301A" w:rsidRPr="0096301A" w:rsidRDefault="0096301A" w:rsidP="00DE139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491AFB" w:rsidRPr="006E2DD6" w:rsidRDefault="00491AFB" w:rsidP="00491AFB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6301A">
        <w:rPr>
          <w:rFonts w:asciiTheme="minorHAnsi" w:hAnsiTheme="minorHAnsi" w:cstheme="minorHAnsi"/>
          <w:sz w:val="22"/>
          <w:szCs w:val="22"/>
          <w:lang w:val="en-US"/>
        </w:rPr>
        <w:t xml:space="preserve">Hvidegaard, S. M., R. Forsberg, S. Hanson, </w:t>
      </w:r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H. </w:t>
      </w:r>
      <w:proofErr w:type="spellStart"/>
      <w:r w:rsidRPr="003B010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, and L. T. Pedersen: Sea ice conditions off NW and NE Greenland from </w:t>
      </w:r>
      <w:r>
        <w:rPr>
          <w:rFonts w:asciiTheme="minorHAnsi" w:hAnsiTheme="minorHAnsi" w:cstheme="minorHAnsi"/>
          <w:sz w:val="22"/>
          <w:szCs w:val="22"/>
          <w:lang w:val="en-US"/>
        </w:rPr>
        <w:t>satellite measurements, airborne and in-situ data. Contract report for Gree</w:t>
      </w:r>
      <w:r>
        <w:rPr>
          <w:rFonts w:asciiTheme="minorHAnsi" w:hAnsiTheme="minorHAnsi" w:cstheme="minorHAnsi"/>
          <w:sz w:val="22"/>
          <w:szCs w:val="22"/>
          <w:lang w:val="en-US"/>
        </w:rPr>
        <w:t>n</w:t>
      </w:r>
      <w:r>
        <w:rPr>
          <w:rFonts w:asciiTheme="minorHAnsi" w:hAnsiTheme="minorHAnsi" w:cstheme="minorHAnsi"/>
          <w:sz w:val="22"/>
          <w:szCs w:val="22"/>
          <w:lang w:val="en-US"/>
        </w:rPr>
        <w:t>land Bureau of Minerals and Petroleum, Octobe</w:t>
      </w:r>
      <w:r w:rsidRPr="006E2DD6">
        <w:rPr>
          <w:rFonts w:asciiTheme="minorHAnsi" w:hAnsiTheme="minorHAnsi" w:cstheme="minorHAnsi"/>
          <w:sz w:val="22"/>
          <w:szCs w:val="22"/>
          <w:lang w:val="en-US"/>
        </w:rPr>
        <w:t>r 2008</w:t>
      </w:r>
    </w:p>
    <w:p w:rsidR="00491AFB" w:rsidRPr="006E2DD6" w:rsidRDefault="00491AFB" w:rsidP="00491AFB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E2DD6" w:rsidRDefault="006E2DD6" w:rsidP="006E2DD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Cunningham, G. F.,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Zw</w:t>
      </w:r>
      <w:r w:rsidR="004D3255">
        <w:rPr>
          <w:rFonts w:asciiTheme="minorHAnsi" w:hAnsiTheme="minorHAnsi" w:cstheme="minorHAnsi"/>
          <w:sz w:val="22"/>
          <w:szCs w:val="22"/>
          <w:lang w:val="en-US" w:eastAsia="en-US"/>
        </w:rPr>
        <w:t>ally</w:t>
      </w:r>
      <w:proofErr w:type="spellEnd"/>
      <w:r w:rsidR="004D325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D.: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over Arctic sea ice: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Interpretation of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alt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metric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reflectivity profiles. Journal of Geophysical Research,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111(C06006)</w:t>
      </w:r>
      <w:r w:rsidR="004D3255">
        <w:rPr>
          <w:rFonts w:asciiTheme="minorHAnsi" w:hAnsiTheme="minorHAnsi" w:cstheme="minorHAnsi"/>
          <w:sz w:val="22"/>
          <w:szCs w:val="22"/>
          <w:lang w:val="en-US" w:eastAsia="en-US"/>
        </w:rPr>
        <w:t>, 2006</w:t>
      </w:r>
    </w:p>
    <w:p w:rsidR="006E2DD6" w:rsidRPr="006E2DD6" w:rsidRDefault="006E2DD6" w:rsidP="006E2DD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6E2DD6" w:rsidRDefault="006E2DD6" w:rsidP="006E2DD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Cunningham, G. F.,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</w:t>
      </w:r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>wally</w:t>
      </w:r>
      <w:proofErr w:type="spellEnd"/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D.: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Ice, Cloud, and land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Elevation Satellite (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) over Arctic sea ice: Retrieval of freeboard. Journal of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Geophysical Research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112(C12013)</w:t>
      </w:r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>, 2007</w:t>
      </w:r>
    </w:p>
    <w:p w:rsidR="006E2DD6" w:rsidRPr="006E2DD6" w:rsidRDefault="006E2DD6" w:rsidP="006E2DD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6E2DD6" w:rsidRPr="006E2DD6" w:rsidRDefault="006E2DD6" w:rsidP="006E2DD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</w:t>
      </w:r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>wally</w:t>
      </w:r>
      <w:proofErr w:type="spellEnd"/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D: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observations of Arctic sea ice: A first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look. Geophysical R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e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search Letters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31(L16401)</w:t>
      </w:r>
      <w:r w:rsidR="004772A1">
        <w:rPr>
          <w:rFonts w:asciiTheme="minorHAnsi" w:hAnsiTheme="minorHAnsi" w:cstheme="minorHAnsi"/>
          <w:sz w:val="22"/>
          <w:szCs w:val="22"/>
          <w:lang w:val="en-US" w:eastAsia="en-US"/>
        </w:rPr>
        <w:t>, 2004</w:t>
      </w:r>
    </w:p>
    <w:p w:rsidR="006E2DD6" w:rsidRPr="006E2DD6" w:rsidRDefault="006E2DD6" w:rsidP="00491AFB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67213" w:rsidRPr="007C2FC9" w:rsidRDefault="00C67213" w:rsidP="007C2FC9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Laxon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, S., Pe</w:t>
      </w:r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>acock, N., and Smith, D.: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Hig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interannual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variability of sea ice</w:t>
      </w:r>
      <w:r w:rsid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thickness in the Arctic r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e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gion. Nature</w:t>
      </w:r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>, 425:947–950, 2003</w:t>
      </w:r>
    </w:p>
    <w:p w:rsidR="00C67213" w:rsidRPr="007C2FC9" w:rsidRDefault="00C67213" w:rsidP="00C67213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C2FC9" w:rsidRPr="007C2FC9" w:rsidRDefault="007C2FC9" w:rsidP="007C2FC9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Peacock</w:t>
      </w:r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N. R. and </w:t>
      </w:r>
      <w:proofErr w:type="spellStart"/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>Laxon</w:t>
      </w:r>
      <w:proofErr w:type="spellEnd"/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>, S. W.: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Sea surface height determination in the Arctic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Ocean from ERS a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l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timetry. Journal of Geophysical Research</w:t>
      </w:r>
      <w:r w:rsidR="00E97794">
        <w:rPr>
          <w:rFonts w:asciiTheme="minorHAnsi" w:hAnsiTheme="minorHAnsi" w:cstheme="minorHAnsi"/>
          <w:sz w:val="22"/>
          <w:szCs w:val="22"/>
          <w:lang w:val="en-US" w:eastAsia="en-US"/>
        </w:rPr>
        <w:t>, 109, 2004</w:t>
      </w:r>
    </w:p>
    <w:p w:rsidR="007C2FC9" w:rsidRPr="007C2FC9" w:rsidRDefault="007C2FC9" w:rsidP="007C2FC9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491AFB" w:rsidRDefault="00491AFB" w:rsidP="00491AFB">
      <w:pPr>
        <w:rPr>
          <w:rFonts w:asciiTheme="minorHAnsi" w:hAnsiTheme="minorHAnsi" w:cstheme="minorHAnsi"/>
          <w:sz w:val="22"/>
          <w:szCs w:val="22"/>
        </w:rPr>
      </w:pPr>
      <w:r w:rsidRPr="007C2FC9">
        <w:rPr>
          <w:rFonts w:asciiTheme="minorHAnsi" w:hAnsiTheme="minorHAnsi" w:cstheme="minorHAnsi"/>
          <w:sz w:val="22"/>
          <w:szCs w:val="22"/>
          <w:lang w:val="en-US"/>
        </w:rPr>
        <w:t xml:space="preserve">Poulsen, S. K., L. Stenseng, H.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/>
        </w:rPr>
        <w:t>, L.</w:t>
      </w:r>
      <w:r w:rsidRPr="004B27B1">
        <w:rPr>
          <w:rFonts w:asciiTheme="minorHAnsi" w:hAnsiTheme="minorHAnsi" w:cstheme="minorHAnsi"/>
          <w:sz w:val="22"/>
          <w:szCs w:val="22"/>
          <w:lang w:val="en-US"/>
        </w:rPr>
        <w:t xml:space="preserve"> T. Pedersen, R. Forsberg, and L. S. S</w:t>
      </w:r>
      <w:r>
        <w:rPr>
          <w:rFonts w:asciiTheme="minorHAnsi" w:hAnsiTheme="minorHAnsi" w:cstheme="minorHAnsi"/>
          <w:sz w:val="22"/>
          <w:szCs w:val="22"/>
          <w:lang w:val="en-US"/>
        </w:rPr>
        <w:t>ørensen: Initial results of CryoSat-2 data from the Arctic</w:t>
      </w:r>
      <w:r>
        <w:rPr>
          <w:rFonts w:asciiTheme="minorHAnsi" w:hAnsiTheme="minorHAnsi" w:cstheme="minorHAnsi"/>
          <w:sz w:val="22"/>
          <w:szCs w:val="22"/>
        </w:rPr>
        <w:t xml:space="preserve">. In proceedings </w:t>
      </w:r>
      <w:proofErr w:type="spellStart"/>
      <w:r>
        <w:rPr>
          <w:rFonts w:asciiTheme="minorHAnsi" w:hAnsiTheme="minorHAnsi" w:cstheme="minorHAnsi"/>
          <w:sz w:val="22"/>
          <w:szCs w:val="22"/>
        </w:rPr>
        <w:t>CryoSat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Validation Workshop, </w:t>
      </w:r>
      <w:proofErr w:type="spellStart"/>
      <w:r>
        <w:rPr>
          <w:rFonts w:asciiTheme="minorHAnsi" w:hAnsiTheme="minorHAnsi" w:cstheme="minorHAnsi"/>
          <w:sz w:val="22"/>
          <w:szCs w:val="22"/>
        </w:rPr>
        <w:t>Frascati</w:t>
      </w:r>
      <w:proofErr w:type="spellEnd"/>
      <w:r>
        <w:rPr>
          <w:rFonts w:asciiTheme="minorHAnsi" w:hAnsiTheme="minorHAnsi" w:cstheme="minorHAnsi"/>
          <w:sz w:val="22"/>
          <w:szCs w:val="22"/>
        </w:rPr>
        <w:t>, Italy, Febr</w:t>
      </w:r>
      <w:r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>ary 1-3, 2011</w:t>
      </w:r>
    </w:p>
    <w:p w:rsidR="00491AFB" w:rsidRPr="00222B97" w:rsidRDefault="00491AFB" w:rsidP="00491AFB">
      <w:pPr>
        <w:rPr>
          <w:rFonts w:asciiTheme="minorHAnsi" w:hAnsiTheme="minorHAnsi" w:cstheme="minorHAnsi"/>
          <w:sz w:val="22"/>
          <w:szCs w:val="22"/>
        </w:rPr>
      </w:pPr>
    </w:p>
    <w:p w:rsidR="00491AFB" w:rsidRPr="00222B97" w:rsidRDefault="00491AFB" w:rsidP="00491AFB">
      <w:p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</w:rPr>
        <w:t>Skourup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H.: </w:t>
      </w:r>
      <w:r w:rsidRPr="00222B97">
        <w:rPr>
          <w:rFonts w:asciiTheme="minorHAnsi" w:hAnsiTheme="minorHAnsi" w:cstheme="minorHAnsi"/>
          <w:bCs/>
          <w:sz w:val="22"/>
          <w:szCs w:val="22"/>
        </w:rPr>
        <w:t xml:space="preserve">A study of Arctic sea ice freeboard heights, gravity anomalies and dynamic topography from </w:t>
      </w:r>
      <w:proofErr w:type="spellStart"/>
      <w:r w:rsidRPr="00222B97">
        <w:rPr>
          <w:rFonts w:asciiTheme="minorHAnsi" w:hAnsiTheme="minorHAnsi" w:cstheme="minorHAnsi"/>
          <w:bCs/>
          <w:sz w:val="22"/>
          <w:szCs w:val="22"/>
        </w:rPr>
        <w:t>ICESat</w:t>
      </w:r>
      <w:proofErr w:type="spellEnd"/>
      <w:r w:rsidRPr="00222B97">
        <w:rPr>
          <w:rFonts w:asciiTheme="minorHAnsi" w:hAnsiTheme="minorHAnsi" w:cstheme="minorHAnsi"/>
          <w:bCs/>
          <w:sz w:val="22"/>
          <w:szCs w:val="22"/>
        </w:rPr>
        <w:t xml:space="preserve"> measurements. PhD Thesis, University of Copenhagen</w:t>
      </w:r>
      <w:r>
        <w:rPr>
          <w:rFonts w:asciiTheme="minorHAnsi" w:hAnsiTheme="minorHAnsi" w:cstheme="minorHAnsi"/>
          <w:bCs/>
          <w:sz w:val="22"/>
          <w:szCs w:val="22"/>
        </w:rPr>
        <w:t>, 2010</w:t>
      </w:r>
      <w:r w:rsidRPr="00222B9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91AFB" w:rsidRDefault="00491AFB" w:rsidP="00491AFB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FB57E2" w:rsidRDefault="00491AFB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222B97">
        <w:rPr>
          <w:rFonts w:asciiTheme="minorHAnsi" w:hAnsiTheme="minorHAnsi" w:cstheme="minorHAnsi"/>
          <w:sz w:val="22"/>
          <w:szCs w:val="22"/>
        </w:rPr>
        <w:t>Sko</w:t>
      </w:r>
      <w:r>
        <w:rPr>
          <w:rFonts w:asciiTheme="minorHAnsi" w:hAnsiTheme="minorHAnsi" w:cstheme="minorHAnsi"/>
          <w:sz w:val="22"/>
          <w:szCs w:val="22"/>
        </w:rPr>
        <w:t>urup</w:t>
      </w:r>
      <w:proofErr w:type="spellEnd"/>
      <w:r>
        <w:rPr>
          <w:rFonts w:asciiTheme="minorHAnsi" w:hAnsiTheme="minorHAnsi" w:cstheme="minorHAnsi"/>
          <w:sz w:val="22"/>
          <w:szCs w:val="22"/>
        </w:rPr>
        <w:t>, H. and R. Forsberg:</w:t>
      </w:r>
      <w:r w:rsidRPr="00222B97">
        <w:rPr>
          <w:rFonts w:asciiTheme="minorHAnsi" w:hAnsiTheme="minorHAnsi" w:cstheme="minorHAnsi"/>
          <w:sz w:val="22"/>
          <w:szCs w:val="22"/>
        </w:rPr>
        <w:t xml:space="preserve"> Sea ice freeboards from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– A comparison to airborne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lidar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mea</w:t>
      </w:r>
      <w:r w:rsidRPr="00222B97">
        <w:rPr>
          <w:rFonts w:asciiTheme="minorHAnsi" w:hAnsiTheme="minorHAnsi" w:cstheme="minorHAnsi"/>
          <w:sz w:val="22"/>
          <w:szCs w:val="22"/>
        </w:rPr>
        <w:t>s</w:t>
      </w:r>
      <w:r w:rsidRPr="00222B97">
        <w:rPr>
          <w:rFonts w:asciiTheme="minorHAnsi" w:hAnsiTheme="minorHAnsi" w:cstheme="minorHAnsi"/>
          <w:sz w:val="22"/>
          <w:szCs w:val="22"/>
        </w:rPr>
        <w:t xml:space="preserve">urements. Arctic Sea Ice Thickness: Past, present and future, edited by P.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Wadhams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and G.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Amanad</w:t>
      </w:r>
      <w:r w:rsidRPr="00222B97">
        <w:rPr>
          <w:rFonts w:asciiTheme="minorHAnsi" w:hAnsiTheme="minorHAnsi" w:cstheme="minorHAnsi"/>
          <w:sz w:val="22"/>
          <w:szCs w:val="22"/>
        </w:rPr>
        <w:t>i</w:t>
      </w:r>
      <w:r w:rsidRPr="00222B97">
        <w:rPr>
          <w:rFonts w:asciiTheme="minorHAnsi" w:hAnsiTheme="minorHAnsi" w:cstheme="minorHAnsi"/>
          <w:sz w:val="22"/>
          <w:szCs w:val="22"/>
        </w:rPr>
        <w:t>tis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>. Climate Change and Natural Hazards Series, Brussels</w:t>
      </w:r>
      <w:r>
        <w:rPr>
          <w:rFonts w:asciiTheme="minorHAnsi" w:hAnsiTheme="minorHAnsi" w:cstheme="minorHAnsi"/>
          <w:sz w:val="22"/>
          <w:szCs w:val="22"/>
        </w:rPr>
        <w:t>, 2006</w:t>
      </w:r>
    </w:p>
    <w:p w:rsidR="00FB57E2" w:rsidRDefault="000A033C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bookmarkStart w:id="2" w:name="OLE_LINK1"/>
      <w:bookmarkStart w:id="3" w:name="OLE_LINK2"/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712512" behindDoc="0" locked="0" layoutInCell="1" allowOverlap="1" wp14:anchorId="603E7C03" wp14:editId="58286F42">
            <wp:simplePos x="0" y="0"/>
            <wp:positionH relativeFrom="column">
              <wp:posOffset>92075</wp:posOffset>
            </wp:positionH>
            <wp:positionV relativeFrom="paragraph">
              <wp:posOffset>739775</wp:posOffset>
            </wp:positionV>
            <wp:extent cx="5303520" cy="7086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Sea_Ice_Thickness-Jan-Feb-2011,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E2">
        <w:rPr>
          <w:rFonts w:asciiTheme="minorHAnsi" w:hAnsiTheme="minorHAnsi" w:cstheme="minorHAnsi"/>
          <w:b/>
          <w:sz w:val="28"/>
          <w:szCs w:val="28"/>
        </w:rPr>
        <w:t>Appendix</w:t>
      </w:r>
      <w:r w:rsidR="00794DC6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C86DA2">
        <w:rPr>
          <w:rFonts w:asciiTheme="minorHAnsi" w:hAnsiTheme="minorHAnsi" w:cstheme="minorHAnsi"/>
          <w:b/>
          <w:sz w:val="28"/>
          <w:szCs w:val="28"/>
        </w:rPr>
        <w:t xml:space="preserve">Arctic Ocean sea ice thickness from </w:t>
      </w:r>
      <w:proofErr w:type="spellStart"/>
      <w:r w:rsidR="00C86DA2">
        <w:rPr>
          <w:rFonts w:asciiTheme="minorHAnsi" w:hAnsiTheme="minorHAnsi" w:cstheme="minorHAnsi"/>
          <w:b/>
          <w:sz w:val="28"/>
          <w:szCs w:val="28"/>
        </w:rPr>
        <w:t>CryoSat</w:t>
      </w:r>
      <w:proofErr w:type="spellEnd"/>
      <w:r w:rsidR="00C86DA2">
        <w:rPr>
          <w:rFonts w:asciiTheme="minorHAnsi" w:hAnsiTheme="minorHAnsi" w:cstheme="minorHAnsi"/>
          <w:b/>
          <w:sz w:val="28"/>
          <w:szCs w:val="28"/>
        </w:rPr>
        <w:t xml:space="preserve"> measurements</w:t>
      </w:r>
    </w:p>
    <w:bookmarkEnd w:id="2"/>
    <w:bookmarkEnd w:id="3"/>
    <w:p w:rsidR="00001B3C" w:rsidRPr="000C3FEF" w:rsidRDefault="00001B3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sectPr w:rsidR="00001B3C" w:rsidRPr="000C3FEF" w:rsidSect="007D3E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240" w:right="1418" w:bottom="2041" w:left="1418" w:header="709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4E" w:rsidRDefault="00DA434E">
      <w:r>
        <w:separator/>
      </w:r>
    </w:p>
  </w:endnote>
  <w:endnote w:type="continuationSeparator" w:id="0">
    <w:p w:rsidR="00DA434E" w:rsidRDefault="00DA4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3E7" w:rsidRDefault="004B73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Foot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FB5624" wp14:editId="50244877">
              <wp:simplePos x="0" y="0"/>
              <wp:positionH relativeFrom="page">
                <wp:posOffset>6293485</wp:posOffset>
              </wp:positionH>
              <wp:positionV relativeFrom="page">
                <wp:posOffset>9803765</wp:posOffset>
              </wp:positionV>
              <wp:extent cx="374015" cy="321945"/>
              <wp:effectExtent l="0" t="254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03" w:rsidRPr="00A241FB" w:rsidRDefault="00CD1303" w:rsidP="009F2E79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begin"/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instrText xml:space="preserve"> PAGE </w:instrTex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separate"/>
                          </w:r>
                          <w:r w:rsidR="00CA5757">
                            <w:rPr>
                              <w:rStyle w:val="PageNumber"/>
                              <w:noProof/>
                              <w:szCs w:val="20"/>
                            </w:rPr>
                            <w:t>3</w: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495.55pt;margin-top:771.95pt;width:29.4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mrrg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M5sefpOp+B134GfGWAf2uxS1d2dpN81EnJdE7FjN0rJvmakBHqhvek/uzri&#10;aAuy7T/JEuKQvZEOaKhUa2sH1UCADm16PLXGcqGwebmIA+CDKBxdRmESO24+SafLndLmA5MtskaG&#10;FXTegZPDnTaWDEknFxtLyII3jet+I15sgOO4A6Hhqj2zJFwzn5Ig2Sw3y9iLo/nGi4M8926KdezN&#10;i3Axyy/z9ToPf9m4YZzWvCyZsGEmYYXxnzXuKPFREidpadnw0sJZSlrttutGoQMBYRfucyWHk7Ob&#10;/5KGKwLk8iqlMIqD2yjxivly4cVFPPOSRbD0gjC5TeZBnMR58TKlOy7Yv6eE+gwns2g2aulM+lVu&#10;gfve5kbSlhsYHQ1vM7w8OZHUKnAjStdaQ3gz2s9KYemfSwHtnhrt9GolOorVDNsBUKyIt7J8BOUq&#10;CcoCecK8A6OW6idGPcyODOsfe6IYRs1HAeq3g2Yy1GRsJ4MIClczbDAazbUZB9K+U3xXA/L4voS8&#10;gRdScafeM4vju4J54JI4zi47cJ7/O6/zhF39BgAA//8DAFBLAwQUAAYACAAAACEA892W9uEAAAAO&#10;AQAADwAAAGRycy9kb3ducmV2LnhtbEyPwU7DMBBE70j8g7VI3KgdaCMc4lQVghMSIg0Hjk6yTazG&#10;6xC7bfh7nBMcd+ZpdibfznZgZ5y8caQgWQlgSI1rDXUKPqvXu0dgPmhq9eAIFfygh21xfZXrrHUX&#10;KvG8Dx2LIeQzraAPYcw4902PVvuVG5Gid3CT1SGeU8fbSV9iuB34vRApt9pQ/NDrEZ97bI77k1Ww&#10;+6LyxXy/1x/loTRVJQW9pUelbm/m3ROwgHP4g2GpH6tDETvV7kStZ4MCKZMkotHYrB8ksAURGxH3&#10;1Ysm1ynwIuf/ZxS/AAAA//8DAFBLAQItABQABgAIAAAAIQC2gziS/gAAAOEBAAATAAAAAAAAAAAA&#10;AAAAAAAAAABbQ29udGVudF9UeXBlc10ueG1sUEsBAi0AFAAGAAgAAAAhADj9If/WAAAAlAEAAAsA&#10;AAAAAAAAAAAAAAAALwEAAF9yZWxzLy5yZWxzUEsBAi0AFAAGAAgAAAAhAIsLOauuAgAAqQUAAA4A&#10;AAAAAAAAAAAAAAAALgIAAGRycy9lMm9Eb2MueG1sUEsBAi0AFAAGAAgAAAAhAPPdlvbhAAAADgEA&#10;AA8AAAAAAAAAAAAAAAAACAUAAGRycy9kb3ducmV2LnhtbFBLBQYAAAAABAAEAPMAAAAWBgAAAAA=&#10;" filled="f" stroked="f">
              <v:textbox inset="0,0,0,0">
                <w:txbxContent>
                  <w:p w:rsidR="00CD1303" w:rsidRPr="00A241FB" w:rsidRDefault="00CD1303" w:rsidP="009F2E79">
                    <w:pPr>
                      <w:jc w:val="right"/>
                      <w:rPr>
                        <w:szCs w:val="20"/>
                      </w:rPr>
                    </w:pPr>
                    <w:r w:rsidRPr="00A241FB">
                      <w:rPr>
                        <w:rStyle w:val="PageNumber"/>
                        <w:szCs w:val="20"/>
                      </w:rPr>
                      <w:fldChar w:fldCharType="begin"/>
                    </w:r>
                    <w:r w:rsidRPr="00A241FB">
                      <w:rPr>
                        <w:rStyle w:val="PageNumber"/>
                        <w:szCs w:val="20"/>
                      </w:rPr>
                      <w:instrText xml:space="preserve"> PAGE </w:instrTex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separate"/>
                    </w:r>
                    <w:r w:rsidR="00CA5757">
                      <w:rPr>
                        <w:rStyle w:val="PageNumber"/>
                        <w:noProof/>
                        <w:szCs w:val="20"/>
                      </w:rPr>
                      <w:t>3</w: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8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454" w:type="dxa"/>
      </w:tblCellMar>
      <w:tblLook w:val="01E0" w:firstRow="1" w:lastRow="1" w:firstColumn="1" w:lastColumn="1" w:noHBand="0" w:noVBand="0"/>
    </w:tblPr>
    <w:tblGrid>
      <w:gridCol w:w="2892"/>
      <w:gridCol w:w="2495"/>
      <w:gridCol w:w="1899"/>
      <w:gridCol w:w="1799"/>
    </w:tblGrid>
    <w:tr w:rsidR="00CD1303" w:rsidTr="00F22A72">
      <w:trPr>
        <w:trHeight w:val="737"/>
      </w:trPr>
      <w:tc>
        <w:tcPr>
          <w:tcW w:w="2892" w:type="dxa"/>
          <w:tcMar>
            <w:right w:w="0" w:type="dxa"/>
          </w:tcMar>
        </w:tcPr>
        <w:p w:rsidR="00CD1303" w:rsidRPr="006C7207" w:rsidRDefault="00CD1303" w:rsidP="00465595">
          <w:pPr>
            <w:pStyle w:val="Template-Afdeling"/>
            <w:rPr>
              <w:lang w:val="en-US"/>
            </w:rPr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1899" w:type="dxa"/>
          <w:tcMar>
            <w:right w:w="227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  <w:tab w:val="left" w:pos="394"/>
            </w:tabs>
          </w:pPr>
        </w:p>
      </w:tc>
      <w:tc>
        <w:tcPr>
          <w:tcW w:w="1799" w:type="dxa"/>
          <w:tcMar>
            <w:right w:w="0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</w:tabs>
            <w:jc w:val="right"/>
          </w:pPr>
          <w:bookmarkStart w:id="4" w:name="bmkADEmail"/>
          <w:bookmarkEnd w:id="4"/>
        </w:p>
      </w:tc>
    </w:tr>
    <w:tr w:rsidR="00CD1303" w:rsidTr="00F22A72">
      <w:tc>
        <w:tcPr>
          <w:tcW w:w="2892" w:type="dxa"/>
          <w:tcMar>
            <w:right w:w="0" w:type="dxa"/>
          </w:tcMar>
        </w:tcPr>
        <w:p w:rsidR="00CD1303" w:rsidRDefault="00CD1303" w:rsidP="00465595">
          <w:pPr>
            <w:pStyle w:val="Template-Adresse"/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3698" w:type="dxa"/>
          <w:gridSpan w:val="2"/>
          <w:tcMar>
            <w:right w:w="0" w:type="dxa"/>
          </w:tcMar>
        </w:tcPr>
        <w:p w:rsidR="00CD1303" w:rsidRDefault="00CD1303" w:rsidP="0017186D">
          <w:pPr>
            <w:pStyle w:val="Template-Adresse"/>
            <w:tabs>
              <w:tab w:val="clear" w:pos="397"/>
            </w:tabs>
            <w:jc w:val="right"/>
          </w:pPr>
          <w:bookmarkStart w:id="5" w:name="bmkLangEmail"/>
          <w:bookmarkEnd w:id="5"/>
        </w:p>
      </w:tc>
    </w:tr>
  </w:tbl>
  <w:p w:rsidR="00CD1303" w:rsidRDefault="00CD1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4E" w:rsidRDefault="00DA434E">
      <w:r>
        <w:separator/>
      </w:r>
    </w:p>
  </w:footnote>
  <w:footnote w:type="continuationSeparator" w:id="0">
    <w:p w:rsidR="00DA434E" w:rsidRDefault="00DA4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Header"/>
    </w:pPr>
    <w:r>
      <w:rPr>
        <w:noProof/>
        <w:lang w:val="da-DK"/>
      </w:rPr>
      <w:drawing>
        <wp:anchor distT="0" distB="0" distL="0" distR="0" simplePos="0" relativeHeight="251656192" behindDoc="0" locked="0" layoutInCell="1" allowOverlap="1" wp14:anchorId="0011165F" wp14:editId="2A93ED17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8" name="logohide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3E7" w:rsidRDefault="004B73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0C3F3D">
    <w:pPr>
      <w:pStyle w:val="Header"/>
    </w:pPr>
    <w:r>
      <w:rPr>
        <w:noProof/>
        <w:lang w:val="da-DK"/>
      </w:rPr>
      <w:drawing>
        <wp:anchor distT="0" distB="0" distL="114300" distR="114300" simplePos="0" relativeHeight="251661312" behindDoc="0" locked="0" layoutInCell="1" allowOverlap="1" wp14:anchorId="1AFCEF93" wp14:editId="747F94EB">
          <wp:simplePos x="0" y="0"/>
          <wp:positionH relativeFrom="column">
            <wp:posOffset>-146050</wp:posOffset>
          </wp:positionH>
          <wp:positionV relativeFrom="paragraph">
            <wp:posOffset>22225</wp:posOffset>
          </wp:positionV>
          <wp:extent cx="1908810" cy="7696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TUSpace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8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207">
      <w:rPr>
        <w:noProof/>
        <w:lang w:val="da-DK"/>
      </w:rPr>
      <w:drawing>
        <wp:anchor distT="0" distB="0" distL="0" distR="0" simplePos="0" relativeHeight="251657216" behindDoc="0" locked="0" layoutInCell="1" allowOverlap="1" wp14:anchorId="5D80F641" wp14:editId="3773F142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7" name="logohide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B12ED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F4C6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3467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3C3FAB"/>
    <w:multiLevelType w:val="hybridMultilevel"/>
    <w:tmpl w:val="45BED75A"/>
    <w:lvl w:ilvl="0" w:tplc="C9D6CD94">
      <w:start w:val="200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25119"/>
    <w:multiLevelType w:val="hybridMultilevel"/>
    <w:tmpl w:val="DF16D4FC"/>
    <w:lvl w:ilvl="0" w:tplc="D17E5752">
      <w:start w:val="1"/>
      <w:numFmt w:val="bullet"/>
      <w:pStyle w:val="Normal-Punktlist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3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AF4CB1"/>
    <w:multiLevelType w:val="hybridMultilevel"/>
    <w:tmpl w:val="EBCA4D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E7E64"/>
    <w:multiLevelType w:val="hybridMultilevel"/>
    <w:tmpl w:val="CC4AC38C"/>
    <w:lvl w:ilvl="0" w:tplc="32B6C276">
      <w:start w:val="200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922B1"/>
    <w:multiLevelType w:val="hybridMultilevel"/>
    <w:tmpl w:val="37DEADAC"/>
    <w:lvl w:ilvl="0" w:tplc="7DD26690">
      <w:start w:val="2009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18F7E6C"/>
    <w:multiLevelType w:val="hybridMultilevel"/>
    <w:tmpl w:val="A276FB88"/>
    <w:lvl w:ilvl="0" w:tplc="1ADA6C4A">
      <w:start w:val="1"/>
      <w:numFmt w:val="decimal"/>
      <w:pStyle w:val="Normal-Talliste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1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07"/>
    <w:rsid w:val="00001B3C"/>
    <w:rsid w:val="00003294"/>
    <w:rsid w:val="00003695"/>
    <w:rsid w:val="00007AEA"/>
    <w:rsid w:val="00011550"/>
    <w:rsid w:val="00012617"/>
    <w:rsid w:val="000127B9"/>
    <w:rsid w:val="000269F5"/>
    <w:rsid w:val="00031598"/>
    <w:rsid w:val="000369C4"/>
    <w:rsid w:val="000377DF"/>
    <w:rsid w:val="00037FAC"/>
    <w:rsid w:val="00047E35"/>
    <w:rsid w:val="000523D4"/>
    <w:rsid w:val="00054624"/>
    <w:rsid w:val="000637F6"/>
    <w:rsid w:val="00071B05"/>
    <w:rsid w:val="00073382"/>
    <w:rsid w:val="00074299"/>
    <w:rsid w:val="00087769"/>
    <w:rsid w:val="000A033C"/>
    <w:rsid w:val="000A2A66"/>
    <w:rsid w:val="000A31A8"/>
    <w:rsid w:val="000A35DB"/>
    <w:rsid w:val="000B3A24"/>
    <w:rsid w:val="000C2AB9"/>
    <w:rsid w:val="000C3464"/>
    <w:rsid w:val="000C3F3D"/>
    <w:rsid w:val="000C3FEF"/>
    <w:rsid w:val="000C41C3"/>
    <w:rsid w:val="000D4EA2"/>
    <w:rsid w:val="000E2D4A"/>
    <w:rsid w:val="000E34EC"/>
    <w:rsid w:val="000F4907"/>
    <w:rsid w:val="00105A52"/>
    <w:rsid w:val="00110FD0"/>
    <w:rsid w:val="001110D5"/>
    <w:rsid w:val="00116B79"/>
    <w:rsid w:val="00117D13"/>
    <w:rsid w:val="00120104"/>
    <w:rsid w:val="001202B9"/>
    <w:rsid w:val="00120AD1"/>
    <w:rsid w:val="001221C9"/>
    <w:rsid w:val="001240E1"/>
    <w:rsid w:val="001309C7"/>
    <w:rsid w:val="00134C88"/>
    <w:rsid w:val="0017186D"/>
    <w:rsid w:val="00193097"/>
    <w:rsid w:val="001A37C0"/>
    <w:rsid w:val="001A7256"/>
    <w:rsid w:val="001B2A3C"/>
    <w:rsid w:val="001B2D64"/>
    <w:rsid w:val="001B7C39"/>
    <w:rsid w:val="001C0122"/>
    <w:rsid w:val="001C0253"/>
    <w:rsid w:val="001C2CD8"/>
    <w:rsid w:val="001D03BF"/>
    <w:rsid w:val="001D079C"/>
    <w:rsid w:val="001E2937"/>
    <w:rsid w:val="001F0BA3"/>
    <w:rsid w:val="001F0DFC"/>
    <w:rsid w:val="001F4BC7"/>
    <w:rsid w:val="001F755B"/>
    <w:rsid w:val="00201AA0"/>
    <w:rsid w:val="00202324"/>
    <w:rsid w:val="00203C49"/>
    <w:rsid w:val="00205EDB"/>
    <w:rsid w:val="00214093"/>
    <w:rsid w:val="00214231"/>
    <w:rsid w:val="00217ED8"/>
    <w:rsid w:val="002225D9"/>
    <w:rsid w:val="00224B8A"/>
    <w:rsid w:val="002252B2"/>
    <w:rsid w:val="00237BB1"/>
    <w:rsid w:val="00245B54"/>
    <w:rsid w:val="00250417"/>
    <w:rsid w:val="002516BB"/>
    <w:rsid w:val="00254C1A"/>
    <w:rsid w:val="002611E3"/>
    <w:rsid w:val="00266ADD"/>
    <w:rsid w:val="002676A7"/>
    <w:rsid w:val="0027368F"/>
    <w:rsid w:val="002938D9"/>
    <w:rsid w:val="002A3244"/>
    <w:rsid w:val="002A4361"/>
    <w:rsid w:val="002A60FD"/>
    <w:rsid w:val="002D5BDE"/>
    <w:rsid w:val="002E29A4"/>
    <w:rsid w:val="002E6686"/>
    <w:rsid w:val="002F053E"/>
    <w:rsid w:val="00302E4D"/>
    <w:rsid w:val="0030322F"/>
    <w:rsid w:val="0030355C"/>
    <w:rsid w:val="0031038F"/>
    <w:rsid w:val="003149C0"/>
    <w:rsid w:val="00331DE7"/>
    <w:rsid w:val="003378AC"/>
    <w:rsid w:val="00340219"/>
    <w:rsid w:val="00346EBC"/>
    <w:rsid w:val="0035161D"/>
    <w:rsid w:val="003549F5"/>
    <w:rsid w:val="00362136"/>
    <w:rsid w:val="00362B34"/>
    <w:rsid w:val="00366532"/>
    <w:rsid w:val="003744D6"/>
    <w:rsid w:val="003749AC"/>
    <w:rsid w:val="00390327"/>
    <w:rsid w:val="00392A66"/>
    <w:rsid w:val="003A16D6"/>
    <w:rsid w:val="003A5012"/>
    <w:rsid w:val="003B087C"/>
    <w:rsid w:val="003B18FD"/>
    <w:rsid w:val="003B6DF2"/>
    <w:rsid w:val="003C17D0"/>
    <w:rsid w:val="003D1869"/>
    <w:rsid w:val="003D4C44"/>
    <w:rsid w:val="003D6CC8"/>
    <w:rsid w:val="003E074A"/>
    <w:rsid w:val="003E613C"/>
    <w:rsid w:val="003E7F01"/>
    <w:rsid w:val="003F0AFC"/>
    <w:rsid w:val="00402018"/>
    <w:rsid w:val="00412FB8"/>
    <w:rsid w:val="0041664C"/>
    <w:rsid w:val="004217C3"/>
    <w:rsid w:val="0042597F"/>
    <w:rsid w:val="00432337"/>
    <w:rsid w:val="00432E02"/>
    <w:rsid w:val="00434F90"/>
    <w:rsid w:val="00435B59"/>
    <w:rsid w:val="00437C0C"/>
    <w:rsid w:val="00440464"/>
    <w:rsid w:val="00443785"/>
    <w:rsid w:val="00465595"/>
    <w:rsid w:val="00472155"/>
    <w:rsid w:val="0047254D"/>
    <w:rsid w:val="00475446"/>
    <w:rsid w:val="004772A1"/>
    <w:rsid w:val="00483FD6"/>
    <w:rsid w:val="00491AFB"/>
    <w:rsid w:val="00493953"/>
    <w:rsid w:val="004A15D7"/>
    <w:rsid w:val="004A4F2C"/>
    <w:rsid w:val="004A7791"/>
    <w:rsid w:val="004B2422"/>
    <w:rsid w:val="004B29BF"/>
    <w:rsid w:val="004B73E7"/>
    <w:rsid w:val="004C0C0B"/>
    <w:rsid w:val="004C5CFD"/>
    <w:rsid w:val="004D0811"/>
    <w:rsid w:val="004D3255"/>
    <w:rsid w:val="004D64F7"/>
    <w:rsid w:val="004E3501"/>
    <w:rsid w:val="004E7C8E"/>
    <w:rsid w:val="004F082F"/>
    <w:rsid w:val="004F6470"/>
    <w:rsid w:val="00501511"/>
    <w:rsid w:val="00504233"/>
    <w:rsid w:val="00505655"/>
    <w:rsid w:val="00513C92"/>
    <w:rsid w:val="00513F11"/>
    <w:rsid w:val="00522383"/>
    <w:rsid w:val="0052478B"/>
    <w:rsid w:val="00527AE1"/>
    <w:rsid w:val="005313F8"/>
    <w:rsid w:val="005348BB"/>
    <w:rsid w:val="005419C6"/>
    <w:rsid w:val="005422CA"/>
    <w:rsid w:val="0054522E"/>
    <w:rsid w:val="005458F2"/>
    <w:rsid w:val="0055133E"/>
    <w:rsid w:val="00553120"/>
    <w:rsid w:val="005548A2"/>
    <w:rsid w:val="00554AA1"/>
    <w:rsid w:val="00554F43"/>
    <w:rsid w:val="00555079"/>
    <w:rsid w:val="00555537"/>
    <w:rsid w:val="00555B18"/>
    <w:rsid w:val="00556831"/>
    <w:rsid w:val="00563D11"/>
    <w:rsid w:val="0057063D"/>
    <w:rsid w:val="00573E18"/>
    <w:rsid w:val="00574182"/>
    <w:rsid w:val="005751A5"/>
    <w:rsid w:val="0057566E"/>
    <w:rsid w:val="005763FD"/>
    <w:rsid w:val="00585032"/>
    <w:rsid w:val="00585490"/>
    <w:rsid w:val="00590E46"/>
    <w:rsid w:val="00595D00"/>
    <w:rsid w:val="0059682A"/>
    <w:rsid w:val="0059697C"/>
    <w:rsid w:val="005A7128"/>
    <w:rsid w:val="005B63D4"/>
    <w:rsid w:val="005C388D"/>
    <w:rsid w:val="005C6B7A"/>
    <w:rsid w:val="005C7A89"/>
    <w:rsid w:val="005D1A30"/>
    <w:rsid w:val="005D5193"/>
    <w:rsid w:val="005D64A0"/>
    <w:rsid w:val="005E250D"/>
    <w:rsid w:val="005F004D"/>
    <w:rsid w:val="005F509E"/>
    <w:rsid w:val="0061021A"/>
    <w:rsid w:val="0061141A"/>
    <w:rsid w:val="0061268A"/>
    <w:rsid w:val="00614CDF"/>
    <w:rsid w:val="00621A5D"/>
    <w:rsid w:val="00630CBF"/>
    <w:rsid w:val="00630F0F"/>
    <w:rsid w:val="00635C94"/>
    <w:rsid w:val="00651243"/>
    <w:rsid w:val="00656C1C"/>
    <w:rsid w:val="00657C5C"/>
    <w:rsid w:val="00660A8E"/>
    <w:rsid w:val="00661634"/>
    <w:rsid w:val="006617D6"/>
    <w:rsid w:val="00663709"/>
    <w:rsid w:val="0066624D"/>
    <w:rsid w:val="0066634E"/>
    <w:rsid w:val="0066784A"/>
    <w:rsid w:val="006713AC"/>
    <w:rsid w:val="006758B4"/>
    <w:rsid w:val="00677C81"/>
    <w:rsid w:val="00680026"/>
    <w:rsid w:val="00683182"/>
    <w:rsid w:val="00684801"/>
    <w:rsid w:val="00694C19"/>
    <w:rsid w:val="00695E65"/>
    <w:rsid w:val="006A063F"/>
    <w:rsid w:val="006A2316"/>
    <w:rsid w:val="006A52A6"/>
    <w:rsid w:val="006A70B4"/>
    <w:rsid w:val="006B4D2A"/>
    <w:rsid w:val="006C0DFF"/>
    <w:rsid w:val="006C223F"/>
    <w:rsid w:val="006C3E2F"/>
    <w:rsid w:val="006C7207"/>
    <w:rsid w:val="006E1CCC"/>
    <w:rsid w:val="006E284D"/>
    <w:rsid w:val="006E2DD6"/>
    <w:rsid w:val="006E7B69"/>
    <w:rsid w:val="006F5BE7"/>
    <w:rsid w:val="007015B7"/>
    <w:rsid w:val="007015F3"/>
    <w:rsid w:val="0073001E"/>
    <w:rsid w:val="007337E7"/>
    <w:rsid w:val="00734F3F"/>
    <w:rsid w:val="00737474"/>
    <w:rsid w:val="00743AFA"/>
    <w:rsid w:val="00744495"/>
    <w:rsid w:val="00744E65"/>
    <w:rsid w:val="00761602"/>
    <w:rsid w:val="00763A45"/>
    <w:rsid w:val="00764191"/>
    <w:rsid w:val="00764316"/>
    <w:rsid w:val="007816CE"/>
    <w:rsid w:val="007840A8"/>
    <w:rsid w:val="00786460"/>
    <w:rsid w:val="007869B0"/>
    <w:rsid w:val="00794DC6"/>
    <w:rsid w:val="007A0964"/>
    <w:rsid w:val="007A5806"/>
    <w:rsid w:val="007B2B32"/>
    <w:rsid w:val="007B7F04"/>
    <w:rsid w:val="007C2FC9"/>
    <w:rsid w:val="007D07FE"/>
    <w:rsid w:val="007D11BB"/>
    <w:rsid w:val="007D2ABA"/>
    <w:rsid w:val="007D3648"/>
    <w:rsid w:val="007D3ECE"/>
    <w:rsid w:val="007D675E"/>
    <w:rsid w:val="007E2F3B"/>
    <w:rsid w:val="007F38C2"/>
    <w:rsid w:val="007F5B78"/>
    <w:rsid w:val="007F66EE"/>
    <w:rsid w:val="007F76E1"/>
    <w:rsid w:val="008035EE"/>
    <w:rsid w:val="00810ADE"/>
    <w:rsid w:val="00811202"/>
    <w:rsid w:val="00813D0E"/>
    <w:rsid w:val="00815E8B"/>
    <w:rsid w:val="00816CB4"/>
    <w:rsid w:val="00817B56"/>
    <w:rsid w:val="00822DD9"/>
    <w:rsid w:val="00830E96"/>
    <w:rsid w:val="008313F9"/>
    <w:rsid w:val="00834D67"/>
    <w:rsid w:val="00841958"/>
    <w:rsid w:val="00853CE6"/>
    <w:rsid w:val="00855647"/>
    <w:rsid w:val="00863D8B"/>
    <w:rsid w:val="0086460E"/>
    <w:rsid w:val="00865537"/>
    <w:rsid w:val="00865833"/>
    <w:rsid w:val="00881834"/>
    <w:rsid w:val="008844F8"/>
    <w:rsid w:val="00892528"/>
    <w:rsid w:val="00892C02"/>
    <w:rsid w:val="00895B90"/>
    <w:rsid w:val="008976D2"/>
    <w:rsid w:val="00897BF7"/>
    <w:rsid w:val="008A464F"/>
    <w:rsid w:val="008A56CC"/>
    <w:rsid w:val="008B00F4"/>
    <w:rsid w:val="008B38FF"/>
    <w:rsid w:val="008D0C5A"/>
    <w:rsid w:val="008D44D3"/>
    <w:rsid w:val="008E2A83"/>
    <w:rsid w:val="008F6B40"/>
    <w:rsid w:val="008F74FE"/>
    <w:rsid w:val="009010CF"/>
    <w:rsid w:val="00903248"/>
    <w:rsid w:val="00913A57"/>
    <w:rsid w:val="00915D1A"/>
    <w:rsid w:val="00922267"/>
    <w:rsid w:val="00926A64"/>
    <w:rsid w:val="009315DB"/>
    <w:rsid w:val="00933573"/>
    <w:rsid w:val="00935614"/>
    <w:rsid w:val="00942911"/>
    <w:rsid w:val="00951A52"/>
    <w:rsid w:val="00954D40"/>
    <w:rsid w:val="00955738"/>
    <w:rsid w:val="0096301A"/>
    <w:rsid w:val="009646BF"/>
    <w:rsid w:val="00965AE3"/>
    <w:rsid w:val="00974681"/>
    <w:rsid w:val="009865B4"/>
    <w:rsid w:val="009944A0"/>
    <w:rsid w:val="009945E2"/>
    <w:rsid w:val="009A04CE"/>
    <w:rsid w:val="009B19F6"/>
    <w:rsid w:val="009B3774"/>
    <w:rsid w:val="009B3B90"/>
    <w:rsid w:val="009B5A52"/>
    <w:rsid w:val="009B675F"/>
    <w:rsid w:val="009C40FB"/>
    <w:rsid w:val="009C457C"/>
    <w:rsid w:val="009C6074"/>
    <w:rsid w:val="009D5E99"/>
    <w:rsid w:val="009D659E"/>
    <w:rsid w:val="009F2E79"/>
    <w:rsid w:val="009F56D0"/>
    <w:rsid w:val="009F6B99"/>
    <w:rsid w:val="00A00189"/>
    <w:rsid w:val="00A04AA6"/>
    <w:rsid w:val="00A06A92"/>
    <w:rsid w:val="00A139B4"/>
    <w:rsid w:val="00A30EDF"/>
    <w:rsid w:val="00A3116B"/>
    <w:rsid w:val="00A34212"/>
    <w:rsid w:val="00A366D0"/>
    <w:rsid w:val="00A446B7"/>
    <w:rsid w:val="00A47954"/>
    <w:rsid w:val="00A50A49"/>
    <w:rsid w:val="00A6003D"/>
    <w:rsid w:val="00A62948"/>
    <w:rsid w:val="00A67B1B"/>
    <w:rsid w:val="00A75815"/>
    <w:rsid w:val="00A81FFF"/>
    <w:rsid w:val="00A872D2"/>
    <w:rsid w:val="00A92B50"/>
    <w:rsid w:val="00A93B14"/>
    <w:rsid w:val="00A93C83"/>
    <w:rsid w:val="00A959C4"/>
    <w:rsid w:val="00A97A22"/>
    <w:rsid w:val="00AA1DDD"/>
    <w:rsid w:val="00AA3B6E"/>
    <w:rsid w:val="00AA7A92"/>
    <w:rsid w:val="00AB1B20"/>
    <w:rsid w:val="00AB62A5"/>
    <w:rsid w:val="00AD0D7D"/>
    <w:rsid w:val="00AD26C1"/>
    <w:rsid w:val="00AD696E"/>
    <w:rsid w:val="00AE15E8"/>
    <w:rsid w:val="00AE192B"/>
    <w:rsid w:val="00AE5563"/>
    <w:rsid w:val="00AE634F"/>
    <w:rsid w:val="00AF1534"/>
    <w:rsid w:val="00AF3827"/>
    <w:rsid w:val="00B005BA"/>
    <w:rsid w:val="00B027A1"/>
    <w:rsid w:val="00B02962"/>
    <w:rsid w:val="00B049C2"/>
    <w:rsid w:val="00B16CB9"/>
    <w:rsid w:val="00B17FEE"/>
    <w:rsid w:val="00B221F5"/>
    <w:rsid w:val="00B25992"/>
    <w:rsid w:val="00B31D99"/>
    <w:rsid w:val="00B5006E"/>
    <w:rsid w:val="00B50EA7"/>
    <w:rsid w:val="00B612CC"/>
    <w:rsid w:val="00B61C92"/>
    <w:rsid w:val="00B75A46"/>
    <w:rsid w:val="00B8125B"/>
    <w:rsid w:val="00B83A84"/>
    <w:rsid w:val="00B85A43"/>
    <w:rsid w:val="00B877B6"/>
    <w:rsid w:val="00B9356D"/>
    <w:rsid w:val="00B9544B"/>
    <w:rsid w:val="00B973C5"/>
    <w:rsid w:val="00B97769"/>
    <w:rsid w:val="00BA0295"/>
    <w:rsid w:val="00BA1FC2"/>
    <w:rsid w:val="00BA234E"/>
    <w:rsid w:val="00BA254C"/>
    <w:rsid w:val="00BA2B97"/>
    <w:rsid w:val="00BA36B6"/>
    <w:rsid w:val="00BC2FE3"/>
    <w:rsid w:val="00BC4246"/>
    <w:rsid w:val="00BD218F"/>
    <w:rsid w:val="00BD558D"/>
    <w:rsid w:val="00BD64D9"/>
    <w:rsid w:val="00BE1A79"/>
    <w:rsid w:val="00BE24AD"/>
    <w:rsid w:val="00BE7C6C"/>
    <w:rsid w:val="00BF142C"/>
    <w:rsid w:val="00BF1DFB"/>
    <w:rsid w:val="00C07D4A"/>
    <w:rsid w:val="00C119FB"/>
    <w:rsid w:val="00C151AE"/>
    <w:rsid w:val="00C23F63"/>
    <w:rsid w:val="00C354B3"/>
    <w:rsid w:val="00C37BE7"/>
    <w:rsid w:val="00C4144C"/>
    <w:rsid w:val="00C418B7"/>
    <w:rsid w:val="00C42448"/>
    <w:rsid w:val="00C42AFC"/>
    <w:rsid w:val="00C45078"/>
    <w:rsid w:val="00C4741D"/>
    <w:rsid w:val="00C508DD"/>
    <w:rsid w:val="00C54740"/>
    <w:rsid w:val="00C54E54"/>
    <w:rsid w:val="00C62AF0"/>
    <w:rsid w:val="00C6477A"/>
    <w:rsid w:val="00C67213"/>
    <w:rsid w:val="00C739B9"/>
    <w:rsid w:val="00C75D42"/>
    <w:rsid w:val="00C86DA2"/>
    <w:rsid w:val="00C91D57"/>
    <w:rsid w:val="00C941A3"/>
    <w:rsid w:val="00C95708"/>
    <w:rsid w:val="00CA13AE"/>
    <w:rsid w:val="00CA55BC"/>
    <w:rsid w:val="00CA5757"/>
    <w:rsid w:val="00CB10B3"/>
    <w:rsid w:val="00CB4B79"/>
    <w:rsid w:val="00CC56C4"/>
    <w:rsid w:val="00CC5F72"/>
    <w:rsid w:val="00CD0937"/>
    <w:rsid w:val="00CD1303"/>
    <w:rsid w:val="00CD1FE0"/>
    <w:rsid w:val="00CD75E4"/>
    <w:rsid w:val="00CE2E18"/>
    <w:rsid w:val="00CE6062"/>
    <w:rsid w:val="00CF16F0"/>
    <w:rsid w:val="00CF3073"/>
    <w:rsid w:val="00D15A67"/>
    <w:rsid w:val="00D238F5"/>
    <w:rsid w:val="00D41508"/>
    <w:rsid w:val="00D5067D"/>
    <w:rsid w:val="00D54DC6"/>
    <w:rsid w:val="00D6064F"/>
    <w:rsid w:val="00D649E4"/>
    <w:rsid w:val="00D65531"/>
    <w:rsid w:val="00D75D56"/>
    <w:rsid w:val="00D815AC"/>
    <w:rsid w:val="00D913E1"/>
    <w:rsid w:val="00D9296D"/>
    <w:rsid w:val="00D92992"/>
    <w:rsid w:val="00D94DA3"/>
    <w:rsid w:val="00D97CCB"/>
    <w:rsid w:val="00DA434E"/>
    <w:rsid w:val="00DA6145"/>
    <w:rsid w:val="00DB38B6"/>
    <w:rsid w:val="00DC0105"/>
    <w:rsid w:val="00DC420B"/>
    <w:rsid w:val="00DC5D44"/>
    <w:rsid w:val="00DD513A"/>
    <w:rsid w:val="00DE014B"/>
    <w:rsid w:val="00DE1397"/>
    <w:rsid w:val="00DE44DB"/>
    <w:rsid w:val="00E00575"/>
    <w:rsid w:val="00E106D7"/>
    <w:rsid w:val="00E14B0C"/>
    <w:rsid w:val="00E15ACE"/>
    <w:rsid w:val="00E15DA0"/>
    <w:rsid w:val="00E2337D"/>
    <w:rsid w:val="00E23C53"/>
    <w:rsid w:val="00E25C2C"/>
    <w:rsid w:val="00E301B0"/>
    <w:rsid w:val="00E3407D"/>
    <w:rsid w:val="00E34084"/>
    <w:rsid w:val="00E440FA"/>
    <w:rsid w:val="00E45DD9"/>
    <w:rsid w:val="00E46FDC"/>
    <w:rsid w:val="00E5108D"/>
    <w:rsid w:val="00E55382"/>
    <w:rsid w:val="00E57A97"/>
    <w:rsid w:val="00E57AC4"/>
    <w:rsid w:val="00E6155C"/>
    <w:rsid w:val="00E64BE5"/>
    <w:rsid w:val="00E65F79"/>
    <w:rsid w:val="00E718A5"/>
    <w:rsid w:val="00E75A70"/>
    <w:rsid w:val="00E77A53"/>
    <w:rsid w:val="00E9443B"/>
    <w:rsid w:val="00E96DF8"/>
    <w:rsid w:val="00E97794"/>
    <w:rsid w:val="00EA2AE2"/>
    <w:rsid w:val="00EA4ABD"/>
    <w:rsid w:val="00EC3365"/>
    <w:rsid w:val="00EC4AE6"/>
    <w:rsid w:val="00EC7A2E"/>
    <w:rsid w:val="00EE270D"/>
    <w:rsid w:val="00EE352A"/>
    <w:rsid w:val="00EE5C81"/>
    <w:rsid w:val="00EF4A3A"/>
    <w:rsid w:val="00F125AA"/>
    <w:rsid w:val="00F132A5"/>
    <w:rsid w:val="00F15B9F"/>
    <w:rsid w:val="00F22A72"/>
    <w:rsid w:val="00F25C66"/>
    <w:rsid w:val="00F347BE"/>
    <w:rsid w:val="00F400D8"/>
    <w:rsid w:val="00F5096D"/>
    <w:rsid w:val="00F56CF3"/>
    <w:rsid w:val="00F62647"/>
    <w:rsid w:val="00F62701"/>
    <w:rsid w:val="00F63735"/>
    <w:rsid w:val="00F667EA"/>
    <w:rsid w:val="00F67FF4"/>
    <w:rsid w:val="00F709F6"/>
    <w:rsid w:val="00F82544"/>
    <w:rsid w:val="00F83F3F"/>
    <w:rsid w:val="00F9135B"/>
    <w:rsid w:val="00F92A69"/>
    <w:rsid w:val="00FA7C74"/>
    <w:rsid w:val="00FB30DB"/>
    <w:rsid w:val="00FB3613"/>
    <w:rsid w:val="00FB57E2"/>
    <w:rsid w:val="00FC1F46"/>
    <w:rsid w:val="00FC51F3"/>
    <w:rsid w:val="00FC5A8E"/>
    <w:rsid w:val="00FC79B1"/>
    <w:rsid w:val="00FD41D7"/>
    <w:rsid w:val="00FD5A69"/>
    <w:rsid w:val="00FD6CEA"/>
    <w:rsid w:val="00FE6670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NormalWeb">
    <w:name w:val="Normal (Web)"/>
    <w:basedOn w:val="Normal"/>
    <w:uiPriority w:val="99"/>
    <w:unhideWhenUsed/>
    <w:rsid w:val="00CC5F7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513C92"/>
    <w:pPr>
      <w:ind w:left="720"/>
      <w:contextualSpacing/>
    </w:pPr>
  </w:style>
  <w:style w:type="character" w:customStyle="1" w:styleId="Title1">
    <w:name w:val="Title1"/>
    <w:basedOn w:val="DefaultParagraphFont"/>
    <w:rsid w:val="004A4F2C"/>
  </w:style>
  <w:style w:type="character" w:customStyle="1" w:styleId="ital">
    <w:name w:val="ital"/>
    <w:basedOn w:val="DefaultParagraphFont"/>
    <w:rsid w:val="004A4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NormalWeb">
    <w:name w:val="Normal (Web)"/>
    <w:basedOn w:val="Normal"/>
    <w:uiPriority w:val="99"/>
    <w:unhideWhenUsed/>
    <w:rsid w:val="00CC5F7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513C92"/>
    <w:pPr>
      <w:ind w:left="720"/>
      <w:contextualSpacing/>
    </w:pPr>
  </w:style>
  <w:style w:type="character" w:customStyle="1" w:styleId="Title1">
    <w:name w:val="Title1"/>
    <w:basedOn w:val="DefaultParagraphFont"/>
    <w:rsid w:val="004A4F2C"/>
  </w:style>
  <w:style w:type="character" w:customStyle="1" w:styleId="ital">
    <w:name w:val="ital"/>
    <w:basedOn w:val="DefaultParagraphFont"/>
    <w:rsid w:val="004A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L11\DOC\ALERT\Employer_Credentials_HS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4A3AF-F276-40E6-98AA-96B93BB89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Employer_Credentials_HSK</Template>
  <TotalTime>503</TotalTime>
  <Pages>8</Pages>
  <Words>1199</Words>
  <Characters>7315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[Adresse]</vt:lpstr>
    </vt:vector>
  </TitlesOfParts>
  <Company>skabelondesign</Company>
  <LinksUpToDate>false</LinksUpToDate>
  <CharactersWithSpaces>8498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subject/>
  <dc:creator>Henriette Skourup</dc:creator>
  <cp:keywords/>
  <dc:description/>
  <cp:lastModifiedBy>Henriette Skourup</cp:lastModifiedBy>
  <cp:revision>320</cp:revision>
  <cp:lastPrinted>2011-03-29T07:03:00Z</cp:lastPrinted>
  <dcterms:created xsi:type="dcterms:W3CDTF">2011-05-26T13:43:00Z</dcterms:created>
  <dcterms:modified xsi:type="dcterms:W3CDTF">2011-11-11T10:06:00Z</dcterms:modified>
</cp:coreProperties>
</file>